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703E" w14:textId="7A6CFB2D" w:rsidR="007E6056" w:rsidRPr="00884EEB" w:rsidRDefault="007E6056" w:rsidP="009D4CCD">
      <w:pPr>
        <w:rPr>
          <w:rFonts w:ascii="Arial" w:hAnsi="Arial"/>
          <w:i/>
          <w:sz w:val="24"/>
          <w:szCs w:val="24"/>
        </w:rPr>
      </w:pPr>
      <w:r w:rsidRPr="00884EEB">
        <w:rPr>
          <w:rFonts w:ascii="Arial" w:hAnsi="Arial"/>
          <w:i/>
          <w:sz w:val="24"/>
          <w:szCs w:val="24"/>
        </w:rPr>
        <w:t xml:space="preserve">Medienmitteilung </w:t>
      </w:r>
      <w:r>
        <w:rPr>
          <w:rFonts w:ascii="Arial" w:hAnsi="Arial"/>
          <w:i/>
          <w:sz w:val="24"/>
          <w:szCs w:val="24"/>
        </w:rPr>
        <w:t xml:space="preserve">des </w:t>
      </w:r>
      <w:r w:rsidRPr="007E6056">
        <w:rPr>
          <w:rFonts w:ascii="Arial" w:hAnsi="Arial"/>
          <w:b/>
          <w:bCs/>
          <w:i/>
          <w:color w:val="FF0000"/>
          <w:sz w:val="24"/>
          <w:szCs w:val="24"/>
        </w:rPr>
        <w:t>XXXX (Verein angeben)</w:t>
      </w:r>
      <w:r>
        <w:rPr>
          <w:rFonts w:ascii="Arial" w:hAnsi="Arial"/>
          <w:i/>
          <w:sz w:val="24"/>
          <w:szCs w:val="24"/>
        </w:rPr>
        <w:t xml:space="preserve"> vom </w:t>
      </w:r>
      <w:r w:rsidRPr="007E6056">
        <w:rPr>
          <w:rFonts w:ascii="Arial" w:hAnsi="Arial"/>
          <w:b/>
          <w:bCs/>
          <w:i/>
          <w:color w:val="FF0000"/>
          <w:sz w:val="24"/>
          <w:szCs w:val="24"/>
        </w:rPr>
        <w:t>Datum</w:t>
      </w:r>
    </w:p>
    <w:p w14:paraId="355EAED3" w14:textId="77777777" w:rsidR="007E6056" w:rsidRDefault="007E6056" w:rsidP="009D4CCD">
      <w:pPr>
        <w:rPr>
          <w:rFonts w:ascii="Arial" w:hAnsi="Arial"/>
          <w:b/>
          <w:sz w:val="36"/>
        </w:rPr>
      </w:pPr>
    </w:p>
    <w:p w14:paraId="0C65A641" w14:textId="53759B85" w:rsidR="007E6056" w:rsidRPr="00302D51" w:rsidRDefault="007E6056" w:rsidP="009D4CCD">
      <w:pPr>
        <w:rPr>
          <w:rFonts w:ascii="Arial" w:hAnsi="Arial"/>
          <w:b/>
          <w:sz w:val="36"/>
          <w:szCs w:val="36"/>
        </w:rPr>
      </w:pPr>
      <w:proofErr w:type="spellStart"/>
      <w:r w:rsidRPr="00302D51">
        <w:rPr>
          <w:rFonts w:ascii="Arial" w:hAnsi="Arial"/>
          <w:b/>
          <w:sz w:val="36"/>
        </w:rPr>
        <w:t>EuroBirdwatch</w:t>
      </w:r>
      <w:proofErr w:type="spellEnd"/>
      <w:r w:rsidRPr="00302D51">
        <w:rPr>
          <w:rFonts w:ascii="Arial" w:hAnsi="Arial"/>
          <w:b/>
          <w:sz w:val="36"/>
        </w:rPr>
        <w:t xml:space="preserve"> vom </w:t>
      </w:r>
      <w:r>
        <w:rPr>
          <w:rFonts w:ascii="Arial" w:hAnsi="Arial"/>
          <w:b/>
          <w:sz w:val="36"/>
        </w:rPr>
        <w:t>7</w:t>
      </w:r>
      <w:r w:rsidRPr="00302D51">
        <w:rPr>
          <w:rFonts w:ascii="Arial" w:hAnsi="Arial"/>
          <w:b/>
          <w:sz w:val="36"/>
        </w:rPr>
        <w:t>./</w:t>
      </w:r>
      <w:r>
        <w:rPr>
          <w:rFonts w:ascii="Arial" w:hAnsi="Arial"/>
          <w:b/>
          <w:sz w:val="36"/>
        </w:rPr>
        <w:t>8</w:t>
      </w:r>
      <w:r w:rsidRPr="00302D51">
        <w:rPr>
          <w:rFonts w:ascii="Arial" w:hAnsi="Arial"/>
          <w:b/>
          <w:sz w:val="36"/>
        </w:rPr>
        <w:t xml:space="preserve">. Oktober </w:t>
      </w:r>
      <w:r>
        <w:rPr>
          <w:rFonts w:ascii="Arial" w:hAnsi="Arial"/>
          <w:b/>
          <w:sz w:val="36"/>
          <w:szCs w:val="36"/>
        </w:rPr>
        <w:t>2023</w:t>
      </w:r>
      <w:r w:rsidRPr="00302D51">
        <w:rPr>
          <w:rFonts w:ascii="Arial" w:hAnsi="Arial"/>
          <w:b/>
          <w:sz w:val="36"/>
          <w:szCs w:val="36"/>
        </w:rPr>
        <w:t xml:space="preserve">: </w:t>
      </w:r>
    </w:p>
    <w:p w14:paraId="32A7B7AC" w14:textId="77777777" w:rsidR="007E6056" w:rsidRPr="00302D51" w:rsidRDefault="007E6056" w:rsidP="009D4CCD">
      <w:pPr>
        <w:rPr>
          <w:rFonts w:ascii="Arial" w:hAnsi="Arial" w:cs="Arial"/>
          <w:b/>
          <w:sz w:val="36"/>
          <w:szCs w:val="36"/>
        </w:rPr>
      </w:pPr>
      <w:r w:rsidRPr="00302D51">
        <w:rPr>
          <w:rFonts w:ascii="Arial" w:hAnsi="Arial" w:cs="Arial"/>
          <w:b/>
          <w:sz w:val="36"/>
          <w:szCs w:val="36"/>
        </w:rPr>
        <w:t>Flugshow der anderen Art</w:t>
      </w:r>
    </w:p>
    <w:p w14:paraId="673E13D4" w14:textId="77777777" w:rsidR="007E6056" w:rsidRPr="00302D51" w:rsidRDefault="007E6056" w:rsidP="009D4CCD">
      <w:pPr>
        <w:rPr>
          <w:rFonts w:ascii="Arial" w:hAnsi="Arial"/>
          <w:b/>
        </w:rPr>
      </w:pPr>
    </w:p>
    <w:p w14:paraId="2E2FEAFA" w14:textId="0C4EDEDA" w:rsidR="007E6056" w:rsidRDefault="007E6056" w:rsidP="009D4CCD">
      <w:pPr>
        <w:spacing w:line="276" w:lineRule="auto"/>
        <w:rPr>
          <w:rFonts w:ascii="Arial" w:hAnsi="Arial"/>
          <w:b/>
          <w:sz w:val="24"/>
          <w:szCs w:val="24"/>
        </w:rPr>
      </w:pPr>
      <w:r w:rsidRPr="00302D51">
        <w:rPr>
          <w:rFonts w:ascii="Arial" w:hAnsi="Arial"/>
          <w:b/>
          <w:sz w:val="24"/>
          <w:szCs w:val="24"/>
        </w:rPr>
        <w:t>Wenn der Herbst Einzug hält, beginnt sie wieder, die „Flugshow“ der etwas anderen Art: Millionen von Zugvögeln durchqueren die Schweiz auf ihrem Weg ins Winterquartier. Die Bevölkerung ist eingeladen, dieses Spektakel a</w:t>
      </w:r>
      <w:r>
        <w:rPr>
          <w:rFonts w:ascii="Arial" w:hAnsi="Arial"/>
          <w:b/>
          <w:sz w:val="24"/>
          <w:szCs w:val="24"/>
        </w:rPr>
        <w:t xml:space="preserve">m Beobachtungsstand des </w:t>
      </w:r>
      <w:r w:rsidRPr="007E6056">
        <w:rPr>
          <w:rFonts w:ascii="Arial" w:hAnsi="Arial"/>
          <w:b/>
          <w:color w:val="FF0000"/>
          <w:sz w:val="24"/>
          <w:szCs w:val="24"/>
        </w:rPr>
        <w:t>XXX</w:t>
      </w:r>
      <w:r>
        <w:rPr>
          <w:rFonts w:ascii="Arial" w:hAnsi="Arial"/>
          <w:b/>
          <w:color w:val="FF0000"/>
          <w:sz w:val="24"/>
          <w:szCs w:val="24"/>
        </w:rPr>
        <w:t xml:space="preserve"> (Verein angeben)</w:t>
      </w:r>
      <w:r w:rsidRPr="007E6056">
        <w:rPr>
          <w:rFonts w:ascii="Arial" w:hAnsi="Arial"/>
          <w:b/>
          <w:color w:val="FF0000"/>
          <w:sz w:val="24"/>
          <w:szCs w:val="24"/>
        </w:rPr>
        <w:t xml:space="preserve"> </w:t>
      </w:r>
      <w:r>
        <w:rPr>
          <w:rFonts w:ascii="Arial" w:hAnsi="Arial"/>
          <w:b/>
          <w:sz w:val="24"/>
          <w:szCs w:val="24"/>
        </w:rPr>
        <w:t xml:space="preserve">in </w:t>
      </w:r>
      <w:r w:rsidRPr="007E6056">
        <w:rPr>
          <w:rFonts w:ascii="Arial" w:hAnsi="Arial"/>
          <w:b/>
          <w:color w:val="FF0000"/>
          <w:sz w:val="24"/>
          <w:szCs w:val="24"/>
        </w:rPr>
        <w:t>XXX</w:t>
      </w:r>
      <w:r>
        <w:rPr>
          <w:rFonts w:ascii="Arial" w:hAnsi="Arial"/>
          <w:b/>
          <w:color w:val="FF0000"/>
          <w:sz w:val="24"/>
          <w:szCs w:val="24"/>
        </w:rPr>
        <w:t xml:space="preserve"> (Ort)</w:t>
      </w:r>
      <w:r w:rsidRPr="007E6056">
        <w:rPr>
          <w:rFonts w:ascii="Arial" w:hAnsi="Arial"/>
          <w:b/>
          <w:color w:val="FF0000"/>
          <w:sz w:val="24"/>
          <w:szCs w:val="24"/>
        </w:rPr>
        <w:t xml:space="preserve"> </w:t>
      </w:r>
      <w:r>
        <w:rPr>
          <w:rFonts w:ascii="Arial" w:hAnsi="Arial"/>
          <w:b/>
          <w:sz w:val="24"/>
          <w:szCs w:val="24"/>
        </w:rPr>
        <w:t xml:space="preserve">live mitzuverfolgen. </w:t>
      </w:r>
      <w:r>
        <w:rPr>
          <w:rFonts w:ascii="Arial" w:hAnsi="Arial"/>
          <w:b/>
          <w:sz w:val="24"/>
          <w:szCs w:val="24"/>
          <w:lang w:val="de-CH"/>
        </w:rPr>
        <w:t xml:space="preserve">Insgesamt </w:t>
      </w:r>
      <w:r w:rsidR="00592498">
        <w:rPr>
          <w:rFonts w:ascii="Arial" w:hAnsi="Arial"/>
          <w:b/>
          <w:sz w:val="24"/>
          <w:szCs w:val="24"/>
          <w:lang w:val="de-CH"/>
        </w:rPr>
        <w:t xml:space="preserve">können an den Zugvogeltagen </w:t>
      </w:r>
      <w:proofErr w:type="spellStart"/>
      <w:r w:rsidR="00592498">
        <w:rPr>
          <w:rFonts w:ascii="Arial" w:hAnsi="Arial"/>
          <w:b/>
          <w:sz w:val="24"/>
          <w:szCs w:val="24"/>
          <w:lang w:val="de-CH"/>
        </w:rPr>
        <w:t>Eurobirdwatch</w:t>
      </w:r>
      <w:proofErr w:type="spellEnd"/>
      <w:r w:rsidR="00592498">
        <w:rPr>
          <w:rFonts w:ascii="Arial" w:hAnsi="Arial"/>
          <w:b/>
          <w:sz w:val="24"/>
          <w:szCs w:val="24"/>
          <w:lang w:val="de-CH"/>
        </w:rPr>
        <w:t xml:space="preserve"> in der Schweiz über 50 Stände besucht werden.</w:t>
      </w:r>
    </w:p>
    <w:p w14:paraId="7AA793C4" w14:textId="77777777" w:rsidR="007E6056" w:rsidRPr="00302D51" w:rsidRDefault="007E6056" w:rsidP="009D4CCD">
      <w:pPr>
        <w:spacing w:line="276" w:lineRule="auto"/>
        <w:rPr>
          <w:rFonts w:ascii="Arial" w:hAnsi="Arial"/>
          <w:b/>
          <w:sz w:val="24"/>
          <w:szCs w:val="24"/>
        </w:rPr>
      </w:pPr>
    </w:p>
    <w:p w14:paraId="7E8ABA4B" w14:textId="3C5503C8" w:rsidR="007E6056" w:rsidRDefault="007E6056" w:rsidP="009D4CCD">
      <w:pPr>
        <w:spacing w:line="276" w:lineRule="auto"/>
        <w:rPr>
          <w:rFonts w:ascii="Arial" w:hAnsi="Arial"/>
          <w:sz w:val="24"/>
          <w:szCs w:val="24"/>
        </w:rPr>
      </w:pPr>
      <w:r>
        <w:rPr>
          <w:rFonts w:ascii="Arial" w:hAnsi="Arial"/>
          <w:sz w:val="24"/>
          <w:szCs w:val="24"/>
          <w:lang w:val="de-CH"/>
        </w:rPr>
        <w:t>Jetzt sind sie wieder unterwegs, die kleinen und grossen Zugvögel, die Europa verlassen, um bald ins südliche Winterquartier zu gelangen.</w:t>
      </w:r>
      <w:r w:rsidRPr="007E6056">
        <w:rPr>
          <w:rFonts w:ascii="Arial" w:hAnsi="Arial" w:cs="Arial"/>
          <w:sz w:val="24"/>
          <w:szCs w:val="24"/>
        </w:rPr>
        <w:t xml:space="preserve"> </w:t>
      </w:r>
      <w:r>
        <w:rPr>
          <w:rFonts w:ascii="Arial" w:hAnsi="Arial" w:cs="Arial"/>
          <w:sz w:val="24"/>
          <w:szCs w:val="24"/>
        </w:rPr>
        <w:t>Deshalb</w:t>
      </w:r>
      <w:r w:rsidRPr="00302D51">
        <w:rPr>
          <w:rFonts w:ascii="Arial" w:hAnsi="Arial" w:cs="Arial"/>
          <w:sz w:val="24"/>
          <w:szCs w:val="24"/>
        </w:rPr>
        <w:t xml:space="preserve"> lohnt sich der Blick in den Himmel </w:t>
      </w:r>
      <w:r>
        <w:rPr>
          <w:rFonts w:ascii="Arial" w:hAnsi="Arial" w:cs="Arial"/>
          <w:sz w:val="24"/>
          <w:szCs w:val="24"/>
        </w:rPr>
        <w:t>jetzt</w:t>
      </w:r>
      <w:r w:rsidRPr="00302D51">
        <w:rPr>
          <w:rFonts w:ascii="Arial" w:hAnsi="Arial" w:cs="Arial"/>
          <w:sz w:val="24"/>
          <w:szCs w:val="24"/>
        </w:rPr>
        <w:t xml:space="preserve"> besonders: Neben beeindruckenden Schwärmen von Staren, Ringeltauben oder Buchfinken werden mit etwas Glück auch immer wieder seltene Durchzügler wie etwa der Fischadler gesichtet. </w:t>
      </w:r>
      <w:r w:rsidRPr="00302D51">
        <w:rPr>
          <w:rFonts w:ascii="Arial" w:hAnsi="Arial"/>
          <w:sz w:val="24"/>
          <w:szCs w:val="24"/>
        </w:rPr>
        <w:t>Es bietet sich ein Einblick in eine Welt, die uns im Alltag oft verborgen bleibt.</w:t>
      </w:r>
    </w:p>
    <w:p w14:paraId="247EE826" w14:textId="339CC123" w:rsidR="007E6056" w:rsidRDefault="007E6056" w:rsidP="009D4CCD">
      <w:pPr>
        <w:spacing w:line="276" w:lineRule="auto"/>
        <w:rPr>
          <w:rFonts w:ascii="Arial" w:hAnsi="Arial"/>
          <w:sz w:val="24"/>
          <w:szCs w:val="24"/>
        </w:rPr>
      </w:pPr>
    </w:p>
    <w:p w14:paraId="1FAA328F" w14:textId="30D4A22A" w:rsidR="007E6056" w:rsidRDefault="007E6056" w:rsidP="009D4CCD">
      <w:pPr>
        <w:spacing w:line="276" w:lineRule="auto"/>
        <w:rPr>
          <w:rFonts w:ascii="Arial" w:hAnsi="Arial"/>
          <w:sz w:val="24"/>
          <w:szCs w:val="24"/>
          <w:lang w:val="de-CH"/>
        </w:rPr>
      </w:pPr>
      <w:r>
        <w:rPr>
          <w:rFonts w:ascii="Arial" w:hAnsi="Arial"/>
          <w:sz w:val="24"/>
          <w:szCs w:val="24"/>
        </w:rPr>
        <w:t xml:space="preserve">Um die Zugvögel zu beobachten und zu zählen, organisiert BirdLife jedes Jahr die Zugvogeltage </w:t>
      </w:r>
      <w:proofErr w:type="spellStart"/>
      <w:r>
        <w:rPr>
          <w:rFonts w:ascii="Arial" w:hAnsi="Arial"/>
          <w:sz w:val="24"/>
          <w:szCs w:val="24"/>
        </w:rPr>
        <w:t>EuroBirdwatch</w:t>
      </w:r>
      <w:proofErr w:type="spellEnd"/>
      <w:r>
        <w:rPr>
          <w:rFonts w:ascii="Arial" w:hAnsi="Arial"/>
          <w:sz w:val="24"/>
          <w:szCs w:val="24"/>
        </w:rPr>
        <w:t xml:space="preserve">. </w:t>
      </w:r>
      <w:r w:rsidR="00592498" w:rsidRPr="00592498">
        <w:rPr>
          <w:rFonts w:ascii="Arial" w:hAnsi="Arial"/>
          <w:bCs/>
          <w:sz w:val="24"/>
          <w:szCs w:val="24"/>
          <w:lang w:val="de-CH"/>
        </w:rPr>
        <w:t xml:space="preserve">Insgesamt </w:t>
      </w:r>
      <w:r w:rsidR="00592498">
        <w:rPr>
          <w:rFonts w:ascii="Arial" w:hAnsi="Arial"/>
          <w:bCs/>
          <w:sz w:val="24"/>
          <w:szCs w:val="24"/>
          <w:lang w:val="de-CH"/>
        </w:rPr>
        <w:t xml:space="preserve">können in der Schweiz über 50 Beobachtungsstände besucht werden. Auch der </w:t>
      </w:r>
      <w:r w:rsidR="00592498" w:rsidRPr="00592498">
        <w:rPr>
          <w:rFonts w:ascii="Arial" w:hAnsi="Arial"/>
          <w:b/>
          <w:color w:val="FF0000"/>
          <w:sz w:val="24"/>
          <w:szCs w:val="24"/>
          <w:lang w:val="de-CH"/>
        </w:rPr>
        <w:t>XXX</w:t>
      </w:r>
      <w:r w:rsidR="00592498" w:rsidRPr="00592498">
        <w:rPr>
          <w:rFonts w:ascii="Arial" w:hAnsi="Arial"/>
          <w:bCs/>
          <w:color w:val="FF0000"/>
          <w:sz w:val="24"/>
          <w:szCs w:val="24"/>
          <w:lang w:val="de-CH"/>
        </w:rPr>
        <w:t xml:space="preserve"> </w:t>
      </w:r>
      <w:r w:rsidR="00592498">
        <w:rPr>
          <w:rFonts w:ascii="Arial" w:hAnsi="Arial"/>
          <w:bCs/>
          <w:sz w:val="24"/>
          <w:szCs w:val="24"/>
          <w:lang w:val="de-CH"/>
        </w:rPr>
        <w:t xml:space="preserve">macht mit und bietet </w:t>
      </w:r>
      <w:r w:rsidR="00592498" w:rsidRPr="00592498">
        <w:rPr>
          <w:rFonts w:ascii="Arial" w:hAnsi="Arial"/>
          <w:b/>
          <w:color w:val="FF0000"/>
          <w:sz w:val="24"/>
          <w:szCs w:val="24"/>
          <w:lang w:val="de-CH"/>
        </w:rPr>
        <w:t>am 7. und 8. Oktober 2023</w:t>
      </w:r>
      <w:r w:rsidR="00592498">
        <w:rPr>
          <w:rFonts w:ascii="Arial" w:hAnsi="Arial"/>
          <w:bCs/>
          <w:sz w:val="24"/>
          <w:szCs w:val="24"/>
          <w:lang w:val="de-CH"/>
        </w:rPr>
        <w:t xml:space="preserve"> einen Stand in </w:t>
      </w:r>
      <w:r w:rsidR="00592498" w:rsidRPr="00592498">
        <w:rPr>
          <w:rFonts w:ascii="Arial" w:hAnsi="Arial"/>
          <w:b/>
          <w:color w:val="FF0000"/>
          <w:sz w:val="24"/>
          <w:szCs w:val="24"/>
          <w:lang w:val="de-CH"/>
        </w:rPr>
        <w:t>XXX</w:t>
      </w:r>
      <w:r w:rsidR="00592498" w:rsidRPr="00592498">
        <w:rPr>
          <w:rFonts w:ascii="Arial" w:hAnsi="Arial"/>
          <w:bCs/>
          <w:color w:val="FF0000"/>
          <w:sz w:val="24"/>
          <w:szCs w:val="24"/>
          <w:lang w:val="de-CH"/>
        </w:rPr>
        <w:t xml:space="preserve"> </w:t>
      </w:r>
      <w:r w:rsidR="00592498">
        <w:rPr>
          <w:rFonts w:ascii="Arial" w:hAnsi="Arial"/>
          <w:bCs/>
          <w:sz w:val="24"/>
          <w:szCs w:val="24"/>
          <w:lang w:val="de-CH"/>
        </w:rPr>
        <w:t xml:space="preserve">an. </w:t>
      </w:r>
      <w:r w:rsidR="00592498" w:rsidRPr="00592498">
        <w:rPr>
          <w:rFonts w:ascii="Arial" w:hAnsi="Arial"/>
          <w:b/>
          <w:bCs/>
          <w:color w:val="FF0000"/>
          <w:sz w:val="24"/>
          <w:szCs w:val="24"/>
          <w:lang w:val="de-CH"/>
        </w:rPr>
        <w:t>Der Stand ist von XX bis XX geöffnet</w:t>
      </w:r>
      <w:r w:rsidR="00592498" w:rsidRPr="00592498">
        <w:rPr>
          <w:rFonts w:ascii="Arial" w:hAnsi="Arial"/>
          <w:b/>
          <w:bCs/>
          <w:color w:val="FF0000"/>
          <w:sz w:val="24"/>
          <w:szCs w:val="24"/>
          <w:lang w:val="de-CH"/>
        </w:rPr>
        <w:t xml:space="preserve"> und befindet sich XXX (Details zum Ort).</w:t>
      </w:r>
      <w:r w:rsidR="00592498" w:rsidRPr="00592498">
        <w:rPr>
          <w:rFonts w:ascii="Arial" w:hAnsi="Arial"/>
          <w:color w:val="000000" w:themeColor="text1"/>
          <w:sz w:val="24"/>
          <w:szCs w:val="24"/>
          <w:lang w:val="de-CH"/>
        </w:rPr>
        <w:t xml:space="preserve"> </w:t>
      </w:r>
      <w:r w:rsidR="00592498" w:rsidRPr="00401782">
        <w:rPr>
          <w:rFonts w:ascii="Arial" w:hAnsi="Arial"/>
          <w:color w:val="000000" w:themeColor="text1"/>
          <w:sz w:val="24"/>
          <w:szCs w:val="24"/>
          <w:lang w:val="de-CH"/>
        </w:rPr>
        <w:t xml:space="preserve">Vor Ort erwarten Sie </w:t>
      </w:r>
      <w:r w:rsidR="00592498" w:rsidRPr="00B30553">
        <w:rPr>
          <w:rFonts w:ascii="Arial" w:hAnsi="Arial"/>
          <w:sz w:val="24"/>
          <w:szCs w:val="24"/>
          <w:lang w:val="de-CH"/>
        </w:rPr>
        <w:t xml:space="preserve">Fachleute mit Fernrohren, um mit Ihnen </w:t>
      </w:r>
      <w:r w:rsidR="00592498">
        <w:rPr>
          <w:rFonts w:ascii="Arial" w:hAnsi="Arial"/>
          <w:sz w:val="24"/>
          <w:szCs w:val="24"/>
          <w:lang w:val="de-CH"/>
        </w:rPr>
        <w:t xml:space="preserve">die Zugvögel </w:t>
      </w:r>
      <w:r w:rsidR="00592498" w:rsidRPr="00B30553">
        <w:rPr>
          <w:rFonts w:ascii="Arial" w:hAnsi="Arial"/>
          <w:sz w:val="24"/>
          <w:szCs w:val="24"/>
          <w:lang w:val="de-CH"/>
        </w:rPr>
        <w:t>zu beobachten und Ihnen interessante Fakten zu den einzelnen Arten und ihren Zugrouten zu verraten</w:t>
      </w:r>
      <w:r w:rsidR="00592498">
        <w:rPr>
          <w:rFonts w:ascii="Arial" w:hAnsi="Arial"/>
          <w:sz w:val="24"/>
          <w:szCs w:val="24"/>
          <w:lang w:val="de-CH"/>
        </w:rPr>
        <w:t>.</w:t>
      </w:r>
      <w:r w:rsidR="00592498" w:rsidRPr="00592498">
        <w:rPr>
          <w:rFonts w:ascii="Arial" w:hAnsi="Arial"/>
          <w:sz w:val="24"/>
          <w:szCs w:val="24"/>
          <w:lang w:val="de-CH"/>
        </w:rPr>
        <w:t xml:space="preserve"> </w:t>
      </w:r>
      <w:r w:rsidR="00592498" w:rsidRPr="00B30553">
        <w:rPr>
          <w:rFonts w:ascii="Arial" w:hAnsi="Arial"/>
          <w:sz w:val="24"/>
          <w:szCs w:val="24"/>
          <w:lang w:val="de-CH"/>
        </w:rPr>
        <w:t xml:space="preserve">Dabei wird auch die Anzahl der beobachteten Zugvögel festgehalten und anschliessend </w:t>
      </w:r>
      <w:proofErr w:type="spellStart"/>
      <w:r w:rsidR="00592498">
        <w:rPr>
          <w:rFonts w:ascii="Arial" w:hAnsi="Arial"/>
          <w:sz w:val="24"/>
          <w:szCs w:val="24"/>
          <w:lang w:val="de-CH"/>
        </w:rPr>
        <w:t>schweiz</w:t>
      </w:r>
      <w:proofErr w:type="spellEnd"/>
      <w:r w:rsidR="00592498">
        <w:rPr>
          <w:rFonts w:ascii="Arial" w:hAnsi="Arial"/>
          <w:sz w:val="24"/>
          <w:szCs w:val="24"/>
          <w:lang w:val="de-CH"/>
        </w:rPr>
        <w:t xml:space="preserve">- sowie </w:t>
      </w:r>
      <w:r w:rsidR="00592498" w:rsidRPr="00B30553">
        <w:rPr>
          <w:rFonts w:ascii="Arial" w:hAnsi="Arial"/>
          <w:sz w:val="24"/>
          <w:szCs w:val="24"/>
          <w:lang w:val="de-CH"/>
        </w:rPr>
        <w:t>europaweit statistisch erfasst. Die Ergebnisse werden</w:t>
      </w:r>
      <w:r w:rsidR="00592498">
        <w:rPr>
          <w:rFonts w:ascii="Arial" w:hAnsi="Arial"/>
          <w:sz w:val="24"/>
          <w:szCs w:val="24"/>
          <w:lang w:val="de-CH"/>
        </w:rPr>
        <w:t xml:space="preserve"> kurz nach dem Anlass</w:t>
      </w:r>
      <w:r w:rsidR="00592498" w:rsidRPr="00B30553">
        <w:rPr>
          <w:rFonts w:ascii="Arial" w:hAnsi="Arial"/>
          <w:sz w:val="24"/>
          <w:szCs w:val="24"/>
          <w:lang w:val="de-CH"/>
        </w:rPr>
        <w:t xml:space="preserve"> unter www.birdlife.ch/ebw publiziert.</w:t>
      </w:r>
    </w:p>
    <w:p w14:paraId="6B5502E8" w14:textId="375D7545" w:rsidR="00592498" w:rsidRDefault="00592498" w:rsidP="009D4CCD">
      <w:pPr>
        <w:spacing w:line="276" w:lineRule="auto"/>
        <w:rPr>
          <w:rFonts w:ascii="Arial" w:hAnsi="Arial"/>
          <w:sz w:val="24"/>
          <w:szCs w:val="24"/>
          <w:lang w:val="de-CH"/>
        </w:rPr>
      </w:pPr>
    </w:p>
    <w:p w14:paraId="061CA142" w14:textId="77777777" w:rsidR="00592498" w:rsidRPr="00592498" w:rsidRDefault="00592498" w:rsidP="009D4CCD">
      <w:pPr>
        <w:spacing w:line="276" w:lineRule="auto"/>
        <w:rPr>
          <w:rFonts w:ascii="Arial" w:hAnsi="Arial"/>
          <w:b/>
          <w:bCs/>
          <w:sz w:val="24"/>
          <w:szCs w:val="24"/>
          <w:lang w:val="de-CH"/>
        </w:rPr>
      </w:pPr>
      <w:r w:rsidRPr="00592498">
        <w:rPr>
          <w:rFonts w:ascii="Arial" w:hAnsi="Arial"/>
          <w:b/>
          <w:bCs/>
          <w:sz w:val="24"/>
          <w:szCs w:val="24"/>
          <w:lang w:val="de-CH"/>
        </w:rPr>
        <w:t>Auf dem Zug lauern viele Gefahren</w:t>
      </w:r>
    </w:p>
    <w:p w14:paraId="136311AF" w14:textId="77777777" w:rsidR="00592498" w:rsidRPr="00592498" w:rsidRDefault="00592498" w:rsidP="009D4CCD">
      <w:pPr>
        <w:spacing w:line="276" w:lineRule="auto"/>
        <w:rPr>
          <w:rFonts w:ascii="Arial" w:hAnsi="Arial"/>
          <w:sz w:val="24"/>
          <w:szCs w:val="24"/>
          <w:lang w:val="de-CH"/>
        </w:rPr>
      </w:pPr>
    </w:p>
    <w:p w14:paraId="5AAA1C99" w14:textId="685DEC36" w:rsidR="00592498" w:rsidRDefault="00592498" w:rsidP="009D4CCD">
      <w:pPr>
        <w:spacing w:line="276" w:lineRule="auto"/>
        <w:rPr>
          <w:rFonts w:ascii="Arial" w:hAnsi="Arial"/>
          <w:sz w:val="24"/>
          <w:szCs w:val="24"/>
          <w:lang w:val="de-CH"/>
        </w:rPr>
      </w:pPr>
      <w:r w:rsidRPr="00592498">
        <w:rPr>
          <w:rFonts w:ascii="Arial" w:hAnsi="Arial"/>
          <w:sz w:val="24"/>
          <w:szCs w:val="24"/>
          <w:lang w:val="de-CH"/>
        </w:rPr>
        <w:t xml:space="preserve">Neben dem Blick in den herbstlichen Himmel geht es am </w:t>
      </w:r>
      <w:proofErr w:type="spellStart"/>
      <w:r w:rsidRPr="00592498">
        <w:rPr>
          <w:rFonts w:ascii="Arial" w:hAnsi="Arial"/>
          <w:sz w:val="24"/>
          <w:szCs w:val="24"/>
          <w:lang w:val="de-CH"/>
        </w:rPr>
        <w:t>EuroBirdwatch</w:t>
      </w:r>
      <w:proofErr w:type="spellEnd"/>
      <w:r w:rsidRPr="00592498">
        <w:rPr>
          <w:rFonts w:ascii="Arial" w:hAnsi="Arial"/>
          <w:sz w:val="24"/>
          <w:szCs w:val="24"/>
          <w:lang w:val="de-CH"/>
        </w:rPr>
        <w:t xml:space="preserve"> auch darum, auf die Gefahren und Probleme der Zugvögel hinzuweisen. Sie beginnen schon bei uns in den Brutgebieten, wo viele Vogelarten des Kulturlands und der Feuchtgebiete ihre Lebensräume verloren haben, einerseits durch die immer intensivere Landwirtschaft, andererseits durch die Zerstörung der Auen und Sumpfgebiete. Auf dem Zug sind die Vögel zudem auf intakte und nahrungsreiche Rastgebiete angewiesen; auch diese wurden vielerorts zerstört. So sind etwa entlang des Mittelmeers nur noch wenige Feuchtgebiete vorhanden, in denen die Vögel ungestört nach Nahrung suchen können. Überdies werden im Mittelmeerraum jedes Jahr </w:t>
      </w:r>
      <w:r w:rsidRPr="00592498">
        <w:rPr>
          <w:rFonts w:ascii="Arial" w:hAnsi="Arial"/>
          <w:sz w:val="24"/>
          <w:szCs w:val="24"/>
          <w:lang w:val="de-CH"/>
        </w:rPr>
        <w:lastRenderedPageBreak/>
        <w:t xml:space="preserve">geschätzte 25 Millionen Zugvögel gewildert; noch mehr werden legal abgeschossen. </w:t>
      </w:r>
      <w:r w:rsidRPr="00592498">
        <w:rPr>
          <w:rFonts w:ascii="Arial" w:hAnsi="Arial"/>
          <w:sz w:val="24"/>
          <w:szCs w:val="24"/>
          <w:lang w:val="de-CH"/>
        </w:rPr>
        <w:br/>
        <w:t xml:space="preserve">BirdLife Schweiz setzt sich für die Zugvögel im Brutgebiet ein und hat immer wieder Vogelschutzkampagnen der BirdLife-Partner im Mittelmeerraum unterstützt. </w:t>
      </w:r>
    </w:p>
    <w:p w14:paraId="763BD457" w14:textId="704E100E" w:rsidR="00592498" w:rsidRDefault="00592498" w:rsidP="009D4CCD">
      <w:pPr>
        <w:spacing w:line="276" w:lineRule="auto"/>
        <w:rPr>
          <w:rFonts w:ascii="Arial" w:hAnsi="Arial"/>
          <w:sz w:val="24"/>
          <w:szCs w:val="24"/>
          <w:lang w:val="de-CH"/>
        </w:rPr>
      </w:pPr>
    </w:p>
    <w:p w14:paraId="7DCACC10" w14:textId="6C31BBC9" w:rsidR="00592498" w:rsidRPr="00592498" w:rsidRDefault="00592498" w:rsidP="009D4CCD">
      <w:pPr>
        <w:spacing w:line="276" w:lineRule="auto"/>
        <w:rPr>
          <w:rFonts w:ascii="Arial" w:hAnsi="Arial"/>
          <w:b/>
          <w:bCs/>
          <w:sz w:val="24"/>
          <w:szCs w:val="24"/>
          <w:lang w:val="de-CH"/>
        </w:rPr>
      </w:pPr>
      <w:r w:rsidRPr="00592498">
        <w:rPr>
          <w:rFonts w:ascii="Arial" w:hAnsi="Arial"/>
          <w:b/>
          <w:bCs/>
          <w:sz w:val="24"/>
          <w:szCs w:val="24"/>
          <w:lang w:val="de-CH"/>
        </w:rPr>
        <w:t>Lassen Sie sich begeistern!</w:t>
      </w:r>
    </w:p>
    <w:p w14:paraId="4AFE115E" w14:textId="0FED2D06" w:rsidR="00592498" w:rsidRDefault="00592498" w:rsidP="009D4CCD">
      <w:pPr>
        <w:spacing w:line="276" w:lineRule="auto"/>
        <w:rPr>
          <w:rFonts w:ascii="Arial" w:hAnsi="Arial"/>
          <w:sz w:val="24"/>
          <w:szCs w:val="24"/>
          <w:lang w:val="de-CH"/>
        </w:rPr>
      </w:pPr>
    </w:p>
    <w:p w14:paraId="18E50BE9" w14:textId="24D412F2" w:rsidR="00592498" w:rsidRDefault="00592498" w:rsidP="009D4CCD">
      <w:pPr>
        <w:spacing w:line="276" w:lineRule="auto"/>
        <w:rPr>
          <w:rFonts w:ascii="Arial" w:hAnsi="Arial"/>
          <w:sz w:val="24"/>
          <w:szCs w:val="24"/>
          <w:lang w:val="de-CH"/>
        </w:rPr>
      </w:pPr>
      <w:r>
        <w:rPr>
          <w:rFonts w:ascii="Arial" w:hAnsi="Arial"/>
          <w:sz w:val="24"/>
          <w:szCs w:val="24"/>
          <w:lang w:val="de-CH"/>
        </w:rPr>
        <w:t xml:space="preserve">Der </w:t>
      </w:r>
      <w:r w:rsidRPr="00592498">
        <w:rPr>
          <w:rFonts w:ascii="Arial" w:hAnsi="Arial"/>
          <w:b/>
          <w:bCs/>
          <w:color w:val="FF0000"/>
          <w:sz w:val="24"/>
          <w:szCs w:val="24"/>
          <w:lang w:val="de-CH"/>
        </w:rPr>
        <w:t>XXX</w:t>
      </w:r>
      <w:r w:rsidRPr="00592498">
        <w:rPr>
          <w:rFonts w:ascii="Arial" w:hAnsi="Arial"/>
          <w:color w:val="FF0000"/>
          <w:sz w:val="24"/>
          <w:szCs w:val="24"/>
          <w:lang w:val="de-CH"/>
        </w:rPr>
        <w:t xml:space="preserve"> </w:t>
      </w:r>
      <w:r>
        <w:rPr>
          <w:rFonts w:ascii="Arial" w:hAnsi="Arial"/>
          <w:sz w:val="24"/>
          <w:szCs w:val="24"/>
          <w:lang w:val="de-CH"/>
        </w:rPr>
        <w:t>freut sich, am Zugvogelstand zu begrüssen. Kommen Sie auch und lassen Sie sich vom Phänomen Vogelzug begeistern.</w:t>
      </w:r>
    </w:p>
    <w:p w14:paraId="447D1F46" w14:textId="77777777" w:rsidR="00592498" w:rsidRPr="00592498" w:rsidRDefault="00592498" w:rsidP="009D4CCD">
      <w:pPr>
        <w:spacing w:line="276" w:lineRule="auto"/>
        <w:rPr>
          <w:rFonts w:ascii="Arial" w:hAnsi="Arial"/>
          <w:sz w:val="24"/>
          <w:szCs w:val="24"/>
          <w:lang w:val="de-CH"/>
        </w:rPr>
      </w:pPr>
    </w:p>
    <w:p w14:paraId="17689CA1" w14:textId="40AA263F" w:rsidR="00592498" w:rsidRDefault="00592498" w:rsidP="009D4CCD">
      <w:pPr>
        <w:spacing w:line="276" w:lineRule="auto"/>
        <w:rPr>
          <w:rFonts w:ascii="Arial" w:hAnsi="Arial"/>
          <w:sz w:val="24"/>
          <w:szCs w:val="24"/>
          <w:lang w:val="de-CH"/>
        </w:rPr>
      </w:pPr>
    </w:p>
    <w:p w14:paraId="70B1B4D9" w14:textId="77777777" w:rsidR="00592498" w:rsidRPr="002071AF" w:rsidRDefault="00592498" w:rsidP="009D4CCD">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4"/>
          <w:szCs w:val="24"/>
          <w:lang w:val="de-CH"/>
        </w:rPr>
      </w:pPr>
      <w:r w:rsidRPr="002071AF">
        <w:rPr>
          <w:rFonts w:ascii="Arial" w:hAnsi="Arial" w:cs="Arial"/>
          <w:b/>
          <w:bCs/>
          <w:color w:val="000000" w:themeColor="text1"/>
          <w:sz w:val="24"/>
          <w:szCs w:val="24"/>
          <w:lang w:val="de-CH"/>
        </w:rPr>
        <w:t>Details zum Zugvogelbeobachtungsstand</w:t>
      </w:r>
    </w:p>
    <w:p w14:paraId="6C73CDC2" w14:textId="77777777" w:rsidR="00592498" w:rsidRPr="002071AF" w:rsidRDefault="00592498" w:rsidP="009D4CCD">
      <w:pPr>
        <w:pBdr>
          <w:top w:val="single" w:sz="4" w:space="1" w:color="auto"/>
          <w:left w:val="single" w:sz="4" w:space="4" w:color="auto"/>
          <w:bottom w:val="single" w:sz="4" w:space="1" w:color="auto"/>
          <w:right w:val="single" w:sz="4" w:space="4" w:color="auto"/>
        </w:pBdr>
        <w:rPr>
          <w:rFonts w:ascii="Arial" w:hAnsi="Arial" w:cs="Arial"/>
          <w:color w:val="C00000"/>
          <w:sz w:val="24"/>
          <w:szCs w:val="24"/>
          <w:lang w:val="de-CH"/>
        </w:rPr>
      </w:pPr>
    </w:p>
    <w:p w14:paraId="31A97F18" w14:textId="77777777" w:rsidR="00592498" w:rsidRPr="00E456F3" w:rsidRDefault="00592498" w:rsidP="009D4CCD">
      <w:pPr>
        <w:pBdr>
          <w:top w:val="single" w:sz="4" w:space="1" w:color="auto"/>
          <w:left w:val="single" w:sz="4" w:space="4" w:color="auto"/>
          <w:bottom w:val="single" w:sz="4" w:space="1" w:color="auto"/>
          <w:right w:val="single" w:sz="4" w:space="4" w:color="auto"/>
        </w:pBdr>
        <w:rPr>
          <w:rFonts w:ascii="Arial" w:hAnsi="Arial" w:cs="Arial"/>
          <w:color w:val="FF0000"/>
          <w:sz w:val="24"/>
          <w:szCs w:val="24"/>
          <w:lang w:val="de-CH"/>
        </w:rPr>
      </w:pPr>
      <w:r w:rsidRPr="00E456F3">
        <w:rPr>
          <w:rFonts w:ascii="Arial" w:hAnsi="Arial" w:cs="Arial"/>
          <w:color w:val="FF0000"/>
          <w:sz w:val="24"/>
          <w:szCs w:val="24"/>
          <w:lang w:val="de-CH"/>
        </w:rPr>
        <w:t>Datum/Ort</w:t>
      </w:r>
    </w:p>
    <w:p w14:paraId="4E7D79AF" w14:textId="77777777" w:rsidR="00592498" w:rsidRPr="00E456F3" w:rsidRDefault="00592498" w:rsidP="009D4CCD">
      <w:pPr>
        <w:pBdr>
          <w:top w:val="single" w:sz="4" w:space="1" w:color="auto"/>
          <w:left w:val="single" w:sz="4" w:space="4" w:color="auto"/>
          <w:bottom w:val="single" w:sz="4" w:space="1" w:color="auto"/>
          <w:right w:val="single" w:sz="4" w:space="4" w:color="auto"/>
        </w:pBdr>
        <w:rPr>
          <w:rFonts w:ascii="Arial" w:hAnsi="Arial" w:cs="Arial"/>
          <w:color w:val="FF0000"/>
          <w:sz w:val="24"/>
          <w:szCs w:val="24"/>
          <w:lang w:val="de-CH"/>
        </w:rPr>
      </w:pPr>
      <w:r w:rsidRPr="00E456F3">
        <w:rPr>
          <w:rFonts w:ascii="Arial" w:hAnsi="Arial" w:cs="Arial"/>
          <w:color w:val="FF0000"/>
          <w:sz w:val="24"/>
          <w:szCs w:val="24"/>
          <w:lang w:val="de-CH"/>
        </w:rPr>
        <w:t>Zeiten</w:t>
      </w:r>
    </w:p>
    <w:p w14:paraId="3EB210BB" w14:textId="77777777" w:rsidR="00592498" w:rsidRPr="00E456F3" w:rsidRDefault="00592498" w:rsidP="009D4CCD">
      <w:pPr>
        <w:pBdr>
          <w:top w:val="single" w:sz="4" w:space="1" w:color="auto"/>
          <w:left w:val="single" w:sz="4" w:space="4" w:color="auto"/>
          <w:bottom w:val="single" w:sz="4" w:space="1" w:color="auto"/>
          <w:right w:val="single" w:sz="4" w:space="4" w:color="auto"/>
        </w:pBdr>
        <w:rPr>
          <w:rFonts w:ascii="Arial" w:hAnsi="Arial" w:cs="Arial"/>
          <w:color w:val="FF0000"/>
          <w:sz w:val="24"/>
          <w:szCs w:val="24"/>
          <w:lang w:val="de-CH"/>
        </w:rPr>
      </w:pPr>
      <w:r w:rsidRPr="00E456F3">
        <w:rPr>
          <w:rFonts w:ascii="Arial" w:hAnsi="Arial" w:cs="Arial"/>
          <w:color w:val="FF0000"/>
          <w:sz w:val="24"/>
          <w:szCs w:val="24"/>
          <w:lang w:val="de-CH"/>
        </w:rPr>
        <w:t>Angebot</w:t>
      </w:r>
    </w:p>
    <w:p w14:paraId="5038ADD3" w14:textId="77777777" w:rsidR="00592498" w:rsidRPr="00E456F3" w:rsidRDefault="00592498" w:rsidP="009D4CCD">
      <w:pPr>
        <w:pBdr>
          <w:top w:val="single" w:sz="4" w:space="1" w:color="auto"/>
          <w:left w:val="single" w:sz="4" w:space="4" w:color="auto"/>
          <w:bottom w:val="single" w:sz="4" w:space="1" w:color="auto"/>
          <w:right w:val="single" w:sz="4" w:space="4" w:color="auto"/>
        </w:pBdr>
        <w:rPr>
          <w:rFonts w:ascii="Arial" w:hAnsi="Arial" w:cs="Arial"/>
          <w:color w:val="FF0000"/>
          <w:sz w:val="24"/>
          <w:szCs w:val="24"/>
          <w:lang w:val="de-CH"/>
        </w:rPr>
      </w:pPr>
      <w:r w:rsidRPr="00E456F3">
        <w:rPr>
          <w:rFonts w:ascii="Arial" w:hAnsi="Arial" w:cs="Arial"/>
          <w:color w:val="FF0000"/>
          <w:sz w:val="24"/>
          <w:szCs w:val="24"/>
          <w:lang w:val="de-CH"/>
        </w:rPr>
        <w:t>Bei jedem Wetter?</w:t>
      </w:r>
    </w:p>
    <w:p w14:paraId="297153F7" w14:textId="77777777" w:rsidR="00592498" w:rsidRPr="00E456F3" w:rsidRDefault="00592498" w:rsidP="009D4CCD">
      <w:pPr>
        <w:pBdr>
          <w:top w:val="single" w:sz="4" w:space="1" w:color="auto"/>
          <w:left w:val="single" w:sz="4" w:space="4" w:color="auto"/>
          <w:bottom w:val="single" w:sz="4" w:space="1" w:color="auto"/>
          <w:right w:val="single" w:sz="4" w:space="4" w:color="auto"/>
        </w:pBdr>
        <w:rPr>
          <w:rFonts w:ascii="Arial" w:hAnsi="Arial" w:cs="Arial"/>
          <w:color w:val="FF0000"/>
          <w:sz w:val="24"/>
          <w:szCs w:val="24"/>
          <w:lang w:val="de-CH"/>
        </w:rPr>
      </w:pPr>
      <w:r w:rsidRPr="00E456F3">
        <w:rPr>
          <w:rFonts w:ascii="Arial" w:hAnsi="Arial" w:cs="Arial"/>
          <w:color w:val="FF0000"/>
          <w:sz w:val="24"/>
          <w:szCs w:val="24"/>
          <w:lang w:val="de-CH"/>
        </w:rPr>
        <w:t>Anreise</w:t>
      </w:r>
    </w:p>
    <w:p w14:paraId="7BAEFC2D" w14:textId="77777777" w:rsidR="00592498" w:rsidRPr="00E456F3" w:rsidRDefault="00592498" w:rsidP="009D4CCD">
      <w:pPr>
        <w:pBdr>
          <w:top w:val="single" w:sz="4" w:space="1" w:color="auto"/>
          <w:left w:val="single" w:sz="4" w:space="4" w:color="auto"/>
          <w:bottom w:val="single" w:sz="4" w:space="1" w:color="auto"/>
          <w:right w:val="single" w:sz="4" w:space="4" w:color="auto"/>
        </w:pBdr>
        <w:rPr>
          <w:rFonts w:ascii="Arial" w:hAnsi="Arial" w:cs="Arial"/>
          <w:color w:val="FF0000"/>
          <w:sz w:val="24"/>
          <w:szCs w:val="24"/>
          <w:lang w:val="de-CH"/>
        </w:rPr>
      </w:pPr>
      <w:r w:rsidRPr="00E456F3">
        <w:rPr>
          <w:rFonts w:ascii="Arial" w:hAnsi="Arial" w:cs="Arial"/>
          <w:color w:val="FF0000"/>
          <w:sz w:val="24"/>
          <w:szCs w:val="24"/>
          <w:lang w:val="de-CH"/>
        </w:rPr>
        <w:t>Weitere Infos: Website, Kontakt</w:t>
      </w:r>
    </w:p>
    <w:p w14:paraId="030D3533" w14:textId="77777777" w:rsidR="00592498" w:rsidRPr="002071AF" w:rsidRDefault="00592498" w:rsidP="009D4CCD">
      <w:pPr>
        <w:rPr>
          <w:rFonts w:ascii="Arial" w:hAnsi="Arial" w:cs="Arial"/>
          <w:sz w:val="24"/>
          <w:szCs w:val="24"/>
          <w:lang w:val="de-CH"/>
        </w:rPr>
      </w:pPr>
    </w:p>
    <w:p w14:paraId="2CBE99E7" w14:textId="77777777" w:rsidR="00592498" w:rsidRPr="002071AF" w:rsidRDefault="00592498" w:rsidP="009D4CCD">
      <w:pPr>
        <w:rPr>
          <w:rFonts w:ascii="Arial" w:hAnsi="Arial" w:cs="Arial"/>
          <w:sz w:val="24"/>
          <w:szCs w:val="24"/>
          <w:lang w:val="de-CH"/>
        </w:rPr>
      </w:pPr>
    </w:p>
    <w:p w14:paraId="27230B7D" w14:textId="77777777" w:rsidR="00592498" w:rsidRPr="002071AF" w:rsidRDefault="00592498" w:rsidP="009D4CCD">
      <w:pPr>
        <w:rPr>
          <w:rFonts w:ascii="Arial" w:hAnsi="Arial" w:cs="Arial"/>
          <w:sz w:val="24"/>
          <w:szCs w:val="24"/>
          <w:lang w:val="de-CH"/>
        </w:rPr>
      </w:pPr>
    </w:p>
    <w:p w14:paraId="067C795B" w14:textId="77777777" w:rsidR="00592498" w:rsidRPr="002071AF" w:rsidRDefault="00592498" w:rsidP="009D4CCD">
      <w:pPr>
        <w:rPr>
          <w:rFonts w:ascii="Arial" w:hAnsi="Arial" w:cs="Arial"/>
          <w:b/>
          <w:sz w:val="24"/>
          <w:szCs w:val="24"/>
          <w:lang w:val="de-CH"/>
        </w:rPr>
      </w:pPr>
      <w:r w:rsidRPr="002071AF">
        <w:rPr>
          <w:rFonts w:ascii="Arial" w:hAnsi="Arial" w:cs="Arial"/>
          <w:b/>
          <w:sz w:val="24"/>
          <w:szCs w:val="24"/>
          <w:lang w:val="de-CH"/>
        </w:rPr>
        <w:t>Für weitere Auskünfte steht Ihnen zur Verfügung:</w:t>
      </w:r>
    </w:p>
    <w:p w14:paraId="70483B59" w14:textId="77777777" w:rsidR="00592498" w:rsidRPr="002071AF" w:rsidRDefault="00592498" w:rsidP="009D4CCD">
      <w:pPr>
        <w:rPr>
          <w:rFonts w:ascii="Arial" w:hAnsi="Arial" w:cs="Arial"/>
          <w:b/>
          <w:sz w:val="24"/>
          <w:szCs w:val="24"/>
          <w:lang w:val="de-CH"/>
        </w:rPr>
      </w:pPr>
    </w:p>
    <w:p w14:paraId="1E19B461" w14:textId="77777777" w:rsidR="00592498" w:rsidRPr="002071AF" w:rsidRDefault="00592498" w:rsidP="009D4CCD">
      <w:pPr>
        <w:rPr>
          <w:rFonts w:ascii="Arial" w:hAnsi="Arial" w:cs="Arial"/>
          <w:color w:val="FF0000"/>
          <w:sz w:val="24"/>
          <w:szCs w:val="24"/>
          <w:lang w:val="de-CH"/>
        </w:rPr>
      </w:pPr>
      <w:r w:rsidRPr="002071AF">
        <w:rPr>
          <w:rFonts w:ascii="Arial" w:hAnsi="Arial" w:cs="Arial"/>
          <w:color w:val="FF0000"/>
          <w:sz w:val="24"/>
          <w:szCs w:val="24"/>
          <w:lang w:val="de-CH"/>
        </w:rPr>
        <w:t xml:space="preserve">XX YY </w:t>
      </w:r>
    </w:p>
    <w:p w14:paraId="5B29A835" w14:textId="77777777" w:rsidR="00592498" w:rsidRPr="002071AF" w:rsidRDefault="00592498" w:rsidP="009D4CCD">
      <w:pPr>
        <w:rPr>
          <w:rFonts w:ascii="Arial" w:hAnsi="Arial" w:cs="Arial"/>
          <w:sz w:val="24"/>
          <w:szCs w:val="24"/>
          <w:lang w:val="de-CH"/>
        </w:rPr>
      </w:pPr>
    </w:p>
    <w:p w14:paraId="4AAFEB37" w14:textId="77777777" w:rsidR="009D4CCD" w:rsidRDefault="00592498" w:rsidP="009D4CCD">
      <w:pPr>
        <w:rPr>
          <w:rFonts w:ascii="Arial" w:hAnsi="Arial" w:cs="Arial"/>
          <w:color w:val="FF0000"/>
          <w:sz w:val="24"/>
          <w:szCs w:val="24"/>
          <w:lang w:val="de-CH"/>
        </w:rPr>
      </w:pPr>
      <w:r w:rsidRPr="002071AF">
        <w:rPr>
          <w:rFonts w:ascii="Arial" w:hAnsi="Arial" w:cs="Arial"/>
          <w:color w:val="FF0000"/>
          <w:sz w:val="24"/>
          <w:szCs w:val="24"/>
          <w:lang w:val="de-CH"/>
        </w:rPr>
        <w:t xml:space="preserve">Foto: </w:t>
      </w:r>
    </w:p>
    <w:p w14:paraId="6DFABB28" w14:textId="77777777" w:rsidR="009D4CCD" w:rsidRDefault="009D4CCD" w:rsidP="009D4CCD">
      <w:pPr>
        <w:rPr>
          <w:rFonts w:ascii="Arial" w:hAnsi="Arial" w:cs="Arial"/>
          <w:color w:val="FF0000"/>
          <w:sz w:val="24"/>
          <w:szCs w:val="24"/>
          <w:lang w:val="de-CH"/>
        </w:rPr>
      </w:pPr>
    </w:p>
    <w:p w14:paraId="6826D138" w14:textId="39F7A1C7" w:rsidR="00592498" w:rsidRPr="002071AF" w:rsidRDefault="00592498" w:rsidP="009D4CCD">
      <w:pPr>
        <w:rPr>
          <w:rFonts w:ascii="Arial" w:hAnsi="Arial" w:cs="Arial"/>
          <w:color w:val="FF0000"/>
          <w:sz w:val="24"/>
          <w:szCs w:val="24"/>
          <w:lang w:val="de-CH"/>
        </w:rPr>
      </w:pPr>
      <w:r w:rsidRPr="002071AF">
        <w:rPr>
          <w:rFonts w:ascii="Arial" w:hAnsi="Arial" w:cs="Arial"/>
          <w:color w:val="FF0000"/>
          <w:sz w:val="24"/>
          <w:szCs w:val="24"/>
          <w:lang w:val="de-CH"/>
        </w:rPr>
        <w:t>Falls Sie ein Foto (z.B. Ihres Standes aus früheren Jahren) haben, dieses beilegen/mitsenden.</w:t>
      </w:r>
      <w:r w:rsidR="009D4CCD">
        <w:rPr>
          <w:rFonts w:ascii="Arial" w:hAnsi="Arial" w:cs="Arial"/>
          <w:color w:val="FF0000"/>
          <w:sz w:val="24"/>
          <w:szCs w:val="24"/>
          <w:lang w:val="de-CH"/>
        </w:rPr>
        <w:t xml:space="preserve"> </w:t>
      </w:r>
      <w:r w:rsidRPr="002071AF">
        <w:rPr>
          <w:rFonts w:ascii="Arial" w:hAnsi="Arial" w:cs="Arial"/>
          <w:color w:val="FF0000"/>
          <w:sz w:val="24"/>
          <w:szCs w:val="24"/>
          <w:lang w:val="de-CH"/>
        </w:rPr>
        <w:t xml:space="preserve">Falls kein Foto vorhanden ist, </w:t>
      </w:r>
      <w:r w:rsidR="009D4CCD">
        <w:rPr>
          <w:rFonts w:ascii="Arial" w:hAnsi="Arial" w:cs="Arial"/>
          <w:color w:val="FF0000"/>
          <w:sz w:val="24"/>
          <w:szCs w:val="24"/>
          <w:lang w:val="de-CH"/>
        </w:rPr>
        <w:t xml:space="preserve">können Sie auf diese Seite hinweisen: </w:t>
      </w:r>
      <w:r w:rsidR="009D4CCD" w:rsidRPr="009D4CCD">
        <w:rPr>
          <w:rFonts w:ascii="Arial" w:hAnsi="Arial" w:cs="Arial"/>
          <w:color w:val="FF0000"/>
          <w:sz w:val="24"/>
          <w:szCs w:val="24"/>
          <w:lang w:val="de-CH"/>
        </w:rPr>
        <w:t>https://www.birdlife.ch/de/content/pressebilder-zum-eurobirdwatch</w:t>
      </w:r>
    </w:p>
    <w:p w14:paraId="7E2E45FF" w14:textId="77777777" w:rsidR="00592498" w:rsidRPr="002071AF" w:rsidRDefault="00592498" w:rsidP="009D4CCD">
      <w:pPr>
        <w:rPr>
          <w:rFonts w:ascii="Arial" w:hAnsi="Arial" w:cs="Arial"/>
          <w:b/>
          <w:sz w:val="24"/>
          <w:szCs w:val="24"/>
          <w:lang w:val="de-CH"/>
        </w:rPr>
      </w:pPr>
    </w:p>
    <w:p w14:paraId="5F44266E" w14:textId="77777777" w:rsidR="009D4CCD" w:rsidRDefault="009D4CCD" w:rsidP="009D4CCD">
      <w:pPr>
        <w:rPr>
          <w:rFonts w:ascii="Arial" w:hAnsi="Arial" w:cs="Arial"/>
          <w:b/>
          <w:sz w:val="24"/>
          <w:szCs w:val="24"/>
          <w:lang w:val="de-CH"/>
        </w:rPr>
      </w:pPr>
    </w:p>
    <w:p w14:paraId="50404524" w14:textId="0BEEB28B" w:rsidR="00592498" w:rsidRPr="002071AF" w:rsidRDefault="00592498" w:rsidP="009D4CCD">
      <w:pPr>
        <w:rPr>
          <w:rFonts w:ascii="Arial" w:hAnsi="Arial" w:cs="Arial"/>
          <w:b/>
          <w:sz w:val="24"/>
          <w:szCs w:val="24"/>
          <w:lang w:val="de-CH"/>
        </w:rPr>
      </w:pPr>
      <w:r w:rsidRPr="002071AF">
        <w:rPr>
          <w:rFonts w:ascii="Arial" w:hAnsi="Arial" w:cs="Arial"/>
          <w:b/>
          <w:sz w:val="24"/>
          <w:szCs w:val="24"/>
          <w:lang w:val="de-CH"/>
        </w:rPr>
        <w:t>Notiz an die Redaktionen:</w:t>
      </w:r>
    </w:p>
    <w:p w14:paraId="4CA95982" w14:textId="77777777" w:rsidR="00592498" w:rsidRPr="002071AF" w:rsidRDefault="00592498" w:rsidP="009D4CCD">
      <w:pPr>
        <w:rPr>
          <w:rFonts w:ascii="Arial" w:hAnsi="Arial" w:cs="Arial"/>
          <w:b/>
          <w:sz w:val="24"/>
          <w:szCs w:val="24"/>
          <w:lang w:val="de-CH"/>
        </w:rPr>
      </w:pPr>
    </w:p>
    <w:p w14:paraId="17DBAB7E" w14:textId="502A904D" w:rsidR="00592498" w:rsidRPr="002071AF" w:rsidRDefault="00592498" w:rsidP="009D4CCD">
      <w:pPr>
        <w:rPr>
          <w:rFonts w:ascii="Arial" w:hAnsi="Arial" w:cs="Arial"/>
          <w:sz w:val="24"/>
          <w:szCs w:val="24"/>
        </w:rPr>
      </w:pPr>
      <w:r w:rsidRPr="002071AF">
        <w:rPr>
          <w:rFonts w:ascii="Arial" w:hAnsi="Arial" w:cs="Arial"/>
          <w:sz w:val="24"/>
          <w:szCs w:val="24"/>
        </w:rPr>
        <w:t xml:space="preserve">Alle BirdLife-Beobachtungspunkte in der Schweiz finden sie hier: </w:t>
      </w:r>
      <w:hyperlink r:id="rId6" w:history="1">
        <w:r w:rsidRPr="002071AF">
          <w:rPr>
            <w:rStyle w:val="Hyperlink"/>
            <w:rFonts w:ascii="Arial" w:hAnsi="Arial" w:cs="Arial"/>
            <w:sz w:val="24"/>
            <w:szCs w:val="24"/>
          </w:rPr>
          <w:t>www.birdlife.ch/ebw</w:t>
        </w:r>
      </w:hyperlink>
    </w:p>
    <w:p w14:paraId="614EBD64" w14:textId="77777777" w:rsidR="00592498" w:rsidRPr="002071AF" w:rsidRDefault="00592498" w:rsidP="009D4CCD">
      <w:pPr>
        <w:rPr>
          <w:rFonts w:ascii="Arial" w:hAnsi="Arial" w:cs="Arial"/>
          <w:sz w:val="24"/>
          <w:szCs w:val="24"/>
          <w:lang w:val="de-CH"/>
        </w:rPr>
      </w:pPr>
    </w:p>
    <w:p w14:paraId="24C47D25" w14:textId="77777777" w:rsidR="00592498" w:rsidRPr="002071AF" w:rsidRDefault="00592498" w:rsidP="009D4CCD">
      <w:pPr>
        <w:rPr>
          <w:rFonts w:ascii="Arial" w:hAnsi="Arial" w:cs="Arial"/>
          <w:sz w:val="24"/>
          <w:szCs w:val="24"/>
          <w:lang w:val="de-CH"/>
        </w:rPr>
      </w:pPr>
      <w:r w:rsidRPr="002071AF">
        <w:rPr>
          <w:rFonts w:ascii="Arial" w:hAnsi="Arial" w:cs="Arial"/>
          <w:sz w:val="24"/>
          <w:szCs w:val="24"/>
          <w:lang w:val="de-CH"/>
        </w:rPr>
        <w:t xml:space="preserve">Weiterführende Fragen beantwortet Ihnen gerne die Geschäftsstelle von BirdLife Schweiz: </w:t>
      </w:r>
      <w:hyperlink r:id="rId7" w:history="1">
        <w:r w:rsidRPr="002071AF">
          <w:rPr>
            <w:rStyle w:val="Hyperlink"/>
            <w:rFonts w:ascii="Arial" w:hAnsi="Arial" w:cs="Arial"/>
            <w:sz w:val="24"/>
            <w:szCs w:val="24"/>
            <w:lang w:val="de-CH"/>
          </w:rPr>
          <w:t>info@birdlife.ch</w:t>
        </w:r>
      </w:hyperlink>
      <w:r w:rsidRPr="002071AF">
        <w:rPr>
          <w:rFonts w:ascii="Arial" w:hAnsi="Arial" w:cs="Arial"/>
          <w:sz w:val="24"/>
          <w:szCs w:val="24"/>
          <w:lang w:val="de-CH"/>
        </w:rPr>
        <w:t xml:space="preserve">; BirdLife Schweiz, </w:t>
      </w:r>
      <w:proofErr w:type="spellStart"/>
      <w:r w:rsidRPr="002071AF">
        <w:rPr>
          <w:rFonts w:ascii="Arial" w:hAnsi="Arial" w:cs="Arial"/>
          <w:sz w:val="24"/>
          <w:szCs w:val="24"/>
          <w:lang w:val="de-CH"/>
        </w:rPr>
        <w:t>Wiedingstrasse</w:t>
      </w:r>
      <w:proofErr w:type="spellEnd"/>
      <w:r w:rsidRPr="002071AF">
        <w:rPr>
          <w:rFonts w:ascii="Arial" w:hAnsi="Arial" w:cs="Arial"/>
          <w:sz w:val="24"/>
          <w:szCs w:val="24"/>
          <w:lang w:val="de-CH"/>
        </w:rPr>
        <w:t xml:space="preserve"> 78, Postfach, 8036 Zürich; Tel. 044 457 70 20.</w:t>
      </w:r>
    </w:p>
    <w:p w14:paraId="2101C9C9" w14:textId="77777777" w:rsidR="00592498" w:rsidRPr="002071AF" w:rsidRDefault="00592498" w:rsidP="009D4CCD">
      <w:pPr>
        <w:rPr>
          <w:rFonts w:ascii="Arial" w:hAnsi="Arial" w:cs="Arial"/>
          <w:sz w:val="24"/>
          <w:szCs w:val="24"/>
          <w:lang w:val="de-CH"/>
        </w:rPr>
      </w:pPr>
    </w:p>
    <w:p w14:paraId="5CA6F996" w14:textId="77777777" w:rsidR="00592498" w:rsidRPr="002071AF" w:rsidRDefault="00592498" w:rsidP="009D4CCD">
      <w:pPr>
        <w:rPr>
          <w:rFonts w:ascii="Arial" w:hAnsi="Arial" w:cs="Arial"/>
          <w:sz w:val="24"/>
          <w:szCs w:val="24"/>
        </w:rPr>
      </w:pPr>
    </w:p>
    <w:p w14:paraId="0E6CD4A3" w14:textId="77777777" w:rsidR="00DD698E" w:rsidRDefault="00DD698E" w:rsidP="009D4CCD"/>
    <w:sectPr w:rsidR="00DD698E" w:rsidSect="009D4CCD">
      <w:headerReference w:type="default" r:id="rId8"/>
      <w:headerReference w:type="first" r:id="rId9"/>
      <w:footerReference w:type="first" r:id="rId10"/>
      <w:pgSz w:w="11900" w:h="16840"/>
      <w:pgMar w:top="1771" w:right="1127" w:bottom="1702"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5327" w14:textId="77777777" w:rsidR="000A1A9A" w:rsidRDefault="000A1A9A" w:rsidP="007E6056">
      <w:r>
        <w:separator/>
      </w:r>
    </w:p>
  </w:endnote>
  <w:endnote w:type="continuationSeparator" w:id="0">
    <w:p w14:paraId="001871BD" w14:textId="77777777" w:rsidR="000A1A9A" w:rsidRDefault="000A1A9A" w:rsidP="007E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w:altName w:val="Calibri"/>
    <w:panose1 w:val="00000000000000000000"/>
    <w:charset w:val="00"/>
    <w:family w:val="auto"/>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8C78" w14:textId="77777777" w:rsidR="00464CFB" w:rsidRDefault="00000000">
    <w:pPr>
      <w:pStyle w:val="Fuzeile"/>
    </w:pPr>
    <w:r>
      <w:rPr>
        <w:noProof/>
        <w:lang w:eastAsia="de-DE"/>
      </w:rPr>
      <w:drawing>
        <wp:inline distT="0" distB="0" distL="0" distR="0" wp14:anchorId="5284F159" wp14:editId="512BCF74">
          <wp:extent cx="5994400" cy="390416"/>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94400" cy="3904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9FF3" w14:textId="77777777" w:rsidR="000A1A9A" w:rsidRDefault="000A1A9A" w:rsidP="007E6056">
      <w:r>
        <w:separator/>
      </w:r>
    </w:p>
  </w:footnote>
  <w:footnote w:type="continuationSeparator" w:id="0">
    <w:p w14:paraId="49F8EC11" w14:textId="77777777" w:rsidR="000A1A9A" w:rsidRDefault="000A1A9A" w:rsidP="007E6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9746" w14:textId="77777777" w:rsidR="00464CFB" w:rsidRDefault="00000000">
    <w:pPr>
      <w:pStyle w:val="Kopfzeile"/>
      <w:rPr>
        <w:sz w:val="18"/>
        <w:szCs w:val="18"/>
      </w:rPr>
    </w:pPr>
  </w:p>
  <w:p w14:paraId="10721892" w14:textId="77777777" w:rsidR="00464CFB" w:rsidRPr="00F35303" w:rsidRDefault="00000000">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158E" w14:textId="4550EE96" w:rsidR="00464CFB" w:rsidRDefault="00000000" w:rsidP="00F35303">
    <w:pPr>
      <w:pStyle w:val="Kopfzeile"/>
      <w:ind w:left="-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56"/>
    <w:rsid w:val="000A1A9A"/>
    <w:rsid w:val="00592498"/>
    <w:rsid w:val="007E6056"/>
    <w:rsid w:val="0084416C"/>
    <w:rsid w:val="00912810"/>
    <w:rsid w:val="009D4CCD"/>
    <w:rsid w:val="00DD69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42EF6E4"/>
  <w15:chartTrackingRefBased/>
  <w15:docId w15:val="{9014A104-74DF-104E-AF5D-6E05E16D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6056"/>
    <w:rPr>
      <w:rFonts w:ascii="Syntax" w:eastAsia="Times" w:hAnsi="Syntax" w:cs="Times New Roman"/>
      <w:sz w:val="21"/>
      <w:szCs w:val="20"/>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056"/>
    <w:pPr>
      <w:tabs>
        <w:tab w:val="center" w:pos="4536"/>
        <w:tab w:val="right" w:pos="9072"/>
      </w:tabs>
    </w:pPr>
    <w:rPr>
      <w:rFonts w:ascii="Arial" w:eastAsia="MS Mincho" w:hAnsi="Arial"/>
      <w:sz w:val="22"/>
      <w:szCs w:val="24"/>
      <w:lang w:eastAsia="ja-JP"/>
    </w:rPr>
  </w:style>
  <w:style w:type="character" w:customStyle="1" w:styleId="KopfzeileZchn">
    <w:name w:val="Kopfzeile Zchn"/>
    <w:basedOn w:val="Absatz-Standardschriftart"/>
    <w:link w:val="Kopfzeile"/>
    <w:uiPriority w:val="99"/>
    <w:rsid w:val="007E6056"/>
    <w:rPr>
      <w:rFonts w:ascii="Arial" w:eastAsia="MS Mincho" w:hAnsi="Arial" w:cs="Times New Roman"/>
      <w:sz w:val="22"/>
      <w:lang w:val="de-DE" w:eastAsia="ja-JP"/>
    </w:rPr>
  </w:style>
  <w:style w:type="paragraph" w:styleId="Fuzeile">
    <w:name w:val="footer"/>
    <w:basedOn w:val="Standard"/>
    <w:link w:val="FuzeileZchn"/>
    <w:uiPriority w:val="99"/>
    <w:unhideWhenUsed/>
    <w:rsid w:val="007E6056"/>
    <w:pPr>
      <w:tabs>
        <w:tab w:val="center" w:pos="4536"/>
        <w:tab w:val="right" w:pos="9072"/>
      </w:tabs>
    </w:pPr>
    <w:rPr>
      <w:rFonts w:ascii="Arial" w:eastAsia="MS Mincho" w:hAnsi="Arial"/>
      <w:sz w:val="22"/>
      <w:szCs w:val="24"/>
      <w:lang w:eastAsia="ja-JP"/>
    </w:rPr>
  </w:style>
  <w:style w:type="character" w:customStyle="1" w:styleId="FuzeileZchn">
    <w:name w:val="Fußzeile Zchn"/>
    <w:basedOn w:val="Absatz-Standardschriftart"/>
    <w:link w:val="Fuzeile"/>
    <w:uiPriority w:val="99"/>
    <w:rsid w:val="007E6056"/>
    <w:rPr>
      <w:rFonts w:ascii="Arial" w:eastAsia="MS Mincho" w:hAnsi="Arial" w:cs="Times New Roman"/>
      <w:sz w:val="22"/>
      <w:lang w:val="de-DE" w:eastAsia="ja-JP"/>
    </w:rPr>
  </w:style>
  <w:style w:type="character" w:styleId="Hyperlink">
    <w:name w:val="Hyperlink"/>
    <w:unhideWhenUsed/>
    <w:rsid w:val="007E6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vs@birdlife.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rdlife.ch/ebw/index.php/de/veranstaltung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Bachmann</dc:creator>
  <cp:keywords/>
  <dc:description/>
  <cp:lastModifiedBy>Stefan Bachmann</cp:lastModifiedBy>
  <cp:revision>1</cp:revision>
  <dcterms:created xsi:type="dcterms:W3CDTF">2023-09-28T12:16:00Z</dcterms:created>
  <dcterms:modified xsi:type="dcterms:W3CDTF">2023-09-28T12:40:00Z</dcterms:modified>
</cp:coreProperties>
</file>