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2FED30E6" w:rsidR="00524BAD" w:rsidRPr="00E31775" w:rsidRDefault="00BE3A2A" w:rsidP="00524BAD">
      <w:pPr>
        <w:spacing w:after="720"/>
        <w:rPr>
          <w:rStyle w:val="Kursiv"/>
          <w:lang w:val="fr-CH"/>
        </w:rPr>
      </w:pPr>
      <w:bookmarkStart w:id="0" w:name="_Toc89772125"/>
      <w:bookmarkStart w:id="1" w:name="_Toc99363813"/>
      <w:r w:rsidRPr="00E31775">
        <w:rPr>
          <w:rStyle w:val="Kursiv"/>
          <w:lang w:val="fr-CH"/>
        </w:rPr>
        <w:t xml:space="preserve">Communiqué de presse de BirdLife Suisse du </w:t>
      </w:r>
      <w:r w:rsidR="00A7064B" w:rsidRPr="00E31775">
        <w:rPr>
          <w:rStyle w:val="Kursiv"/>
          <w:lang w:val="fr-CH"/>
        </w:rPr>
        <w:t>1</w:t>
      </w:r>
      <w:r w:rsidR="00A1598F" w:rsidRPr="00E31775">
        <w:rPr>
          <w:rStyle w:val="Kursiv"/>
          <w:lang w:val="fr-CH"/>
        </w:rPr>
        <w:t>3</w:t>
      </w:r>
      <w:r w:rsidR="00524BAD" w:rsidRPr="00E31775">
        <w:rPr>
          <w:rStyle w:val="Kursiv"/>
          <w:lang w:val="fr-CH"/>
        </w:rPr>
        <w:t>.</w:t>
      </w:r>
      <w:r w:rsidR="00A1598F" w:rsidRPr="00E31775">
        <w:rPr>
          <w:rStyle w:val="Kursiv"/>
          <w:lang w:val="fr-CH"/>
        </w:rPr>
        <w:t>5</w:t>
      </w:r>
      <w:r w:rsidR="00524BAD" w:rsidRPr="00E31775">
        <w:rPr>
          <w:rStyle w:val="Kursiv"/>
          <w:lang w:val="fr-CH"/>
        </w:rPr>
        <w:t>.202</w:t>
      </w:r>
      <w:r w:rsidR="0078528E" w:rsidRPr="00E31775">
        <w:rPr>
          <w:rStyle w:val="Kursiv"/>
          <w:lang w:val="fr-CH"/>
        </w:rPr>
        <w:t>5</w:t>
      </w:r>
    </w:p>
    <w:p w14:paraId="78009335" w14:textId="7606BD2A" w:rsidR="00521274" w:rsidRPr="00E31775" w:rsidRDefault="00731F63" w:rsidP="00521274">
      <w:pPr>
        <w:spacing w:line="240" w:lineRule="auto"/>
        <w:rPr>
          <w:rFonts w:ascii="Arial" w:eastAsia="Aptos" w:hAnsi="Arial" w:cs="Arial"/>
          <w:kern w:val="2"/>
          <w:sz w:val="36"/>
          <w:szCs w:val="36"/>
          <w:lang w:val="fr-CH"/>
          <w14:ligatures w14:val="standardContextual"/>
          <w14:numSpacing w14:val="default"/>
        </w:rPr>
      </w:pPr>
      <w:r w:rsidRPr="00E31775">
        <w:rPr>
          <w:rFonts w:ascii="Arial" w:eastAsia="Aptos" w:hAnsi="Arial" w:cs="Arial"/>
          <w:kern w:val="2"/>
          <w:sz w:val="36"/>
          <w:szCs w:val="36"/>
          <w:lang w:val="fr-CH"/>
          <w14:ligatures w14:val="standardContextual"/>
          <w14:numSpacing w14:val="default"/>
        </w:rPr>
        <w:t>La Suisse a compté les oiseaux des jardins</w:t>
      </w:r>
    </w:p>
    <w:p w14:paraId="12CA18C1" w14:textId="77777777" w:rsidR="00CA3C5B" w:rsidRDefault="00CA3C5B" w:rsidP="00303872">
      <w:pPr>
        <w:spacing w:line="240" w:lineRule="auto"/>
        <w:rPr>
          <w:rFonts w:ascii="Arial" w:eastAsia="Aptos" w:hAnsi="Arial" w:cs="Arial"/>
          <w:b/>
          <w:bCs/>
          <w:kern w:val="2"/>
          <w:lang w:val="fr-CH"/>
          <w14:ligatures w14:val="standardContextual"/>
          <w14:numSpacing w14:val="default"/>
        </w:rPr>
      </w:pPr>
    </w:p>
    <w:p w14:paraId="6FD8A6C2" w14:textId="1C3FBB03" w:rsidR="00CA3C5B" w:rsidRPr="003B6E9F" w:rsidRDefault="00CA3C5B" w:rsidP="00303872">
      <w:pPr>
        <w:spacing w:line="240" w:lineRule="auto"/>
        <w:rPr>
          <w:b/>
          <w:bCs/>
          <w:lang w:val="fr-CH"/>
        </w:rPr>
      </w:pPr>
      <w:r w:rsidRPr="003B6E9F">
        <w:rPr>
          <w:b/>
          <w:bCs/>
          <w:lang w:val="fr-CH"/>
        </w:rPr>
        <w:t xml:space="preserve">En cinq jours, l'action « Oiseaux de nos jardins » a attiré </w:t>
      </w:r>
      <w:r w:rsidR="00FB6C7B">
        <w:rPr>
          <w:b/>
          <w:bCs/>
          <w:lang w:val="fr-CH"/>
        </w:rPr>
        <w:t>plus de</w:t>
      </w:r>
      <w:r w:rsidR="003764E8">
        <w:rPr>
          <w:b/>
          <w:bCs/>
          <w:lang w:val="fr-CH"/>
        </w:rPr>
        <w:t xml:space="preserve"> 6000</w:t>
      </w:r>
      <w:r w:rsidRPr="003B6E9F">
        <w:rPr>
          <w:b/>
          <w:bCs/>
          <w:lang w:val="fr-CH"/>
        </w:rPr>
        <w:t xml:space="preserve"> participant·e·s sur les balcons, dans les jardins et les parcs pour compter les oiseaux. </w:t>
      </w:r>
      <w:r w:rsidR="003764E8">
        <w:rPr>
          <w:b/>
          <w:bCs/>
          <w:lang w:val="fr-CH"/>
        </w:rPr>
        <w:t>Au total, environ 133'000 oiseaux ont été</w:t>
      </w:r>
      <w:r w:rsidR="007E5BA8">
        <w:rPr>
          <w:b/>
          <w:bCs/>
          <w:lang w:val="fr-CH"/>
        </w:rPr>
        <w:t xml:space="preserve"> dénombrés. </w:t>
      </w:r>
      <w:r w:rsidRPr="003B6E9F">
        <w:rPr>
          <w:b/>
          <w:bCs/>
          <w:lang w:val="fr-CH"/>
        </w:rPr>
        <w:t xml:space="preserve">Avec la plus grande opération de science citoyenne </w:t>
      </w:r>
      <w:r w:rsidR="003373CD">
        <w:rPr>
          <w:b/>
          <w:bCs/>
          <w:lang w:val="fr-CH"/>
        </w:rPr>
        <w:t>du pays,</w:t>
      </w:r>
      <w:r w:rsidRPr="003B6E9F">
        <w:rPr>
          <w:b/>
          <w:bCs/>
          <w:lang w:val="fr-CH"/>
        </w:rPr>
        <w:t xml:space="preserve"> BirdLife </w:t>
      </w:r>
      <w:r w:rsidR="003373CD">
        <w:rPr>
          <w:b/>
          <w:bCs/>
          <w:lang w:val="fr-CH"/>
        </w:rPr>
        <w:t xml:space="preserve">Suisse </w:t>
      </w:r>
      <w:r w:rsidRPr="003B6E9F">
        <w:rPr>
          <w:b/>
          <w:bCs/>
          <w:lang w:val="fr-CH"/>
        </w:rPr>
        <w:t>incite les particuliers comme les communes à aménager ces espaces de manière à davantage tenir compte des besoins de la biodiversité et des oiseaux.</w:t>
      </w:r>
    </w:p>
    <w:p w14:paraId="54CC9014" w14:textId="77777777" w:rsidR="00CA3C5B" w:rsidRDefault="00CA3C5B" w:rsidP="00303872">
      <w:pPr>
        <w:spacing w:line="240" w:lineRule="auto"/>
        <w:rPr>
          <w:lang w:val="fr-CH"/>
        </w:rPr>
      </w:pPr>
    </w:p>
    <w:p w14:paraId="4ECEAB31" w14:textId="16CB59D2" w:rsidR="00CA3C5B" w:rsidRDefault="00CA3C5B" w:rsidP="00CA3C5B">
      <w:pPr>
        <w:rPr>
          <w:lang w:val="fr-CH"/>
        </w:rPr>
      </w:pPr>
      <w:r w:rsidRPr="00E31775">
        <w:rPr>
          <w:lang w:val="fr-CH"/>
        </w:rPr>
        <w:t xml:space="preserve">La plate-forme de transmission des données </w:t>
      </w:r>
      <w:hyperlink r:id="rId11" w:history="1">
        <w:r w:rsidR="00563C0A" w:rsidRPr="002A2E4F">
          <w:rPr>
            <w:rStyle w:val="Lienhypertexte"/>
            <w:b/>
            <w:bCs/>
            <w:lang w:val="fr-CH"/>
          </w:rPr>
          <w:t>gartenvoeg</w:t>
        </w:r>
        <w:r w:rsidR="00563C0A" w:rsidRPr="002A2E4F">
          <w:rPr>
            <w:rStyle w:val="Lienhypertexte"/>
            <w:b/>
            <w:bCs/>
            <w:lang w:val="fr-CH"/>
          </w:rPr>
          <w:t>e</w:t>
        </w:r>
        <w:r w:rsidR="00563C0A" w:rsidRPr="002A2E4F">
          <w:rPr>
            <w:rStyle w:val="Lienhypertexte"/>
            <w:b/>
            <w:bCs/>
            <w:lang w:val="fr-CH"/>
          </w:rPr>
          <w:t>l.birdlife.ch/fr</w:t>
        </w:r>
      </w:hyperlink>
      <w:r w:rsidR="003373CD">
        <w:rPr>
          <w:b/>
          <w:bCs/>
          <w:lang w:val="fr-CH"/>
        </w:rPr>
        <w:t xml:space="preserve"> </w:t>
      </w:r>
      <w:r w:rsidRPr="00E31775">
        <w:rPr>
          <w:lang w:val="fr-CH"/>
        </w:rPr>
        <w:t>permet désormais à toutes les personnes intéressées de se faire leur propre idée</w:t>
      </w:r>
      <w:r w:rsidR="00660610">
        <w:rPr>
          <w:lang w:val="fr-CH"/>
        </w:rPr>
        <w:t xml:space="preserve"> des résultats</w:t>
      </w:r>
      <w:r w:rsidRPr="00E31775">
        <w:rPr>
          <w:lang w:val="fr-CH"/>
        </w:rPr>
        <w:t xml:space="preserve">. Les espèces signalées peuvent être évaluées par canton ou même par commune. « L'observation des oiseaux est à la mode et nous nous réjouissons du grand intérêt que suscite ce projet à l'échelle de la Suisse », déclare François Turrian, directeur romand de BirdLife Suisse. « Avec la participation facilitée, les </w:t>
      </w:r>
      <w:r>
        <w:rPr>
          <w:lang w:val="fr-CH"/>
        </w:rPr>
        <w:t>formations</w:t>
      </w:r>
      <w:r w:rsidRPr="00E31775">
        <w:rPr>
          <w:lang w:val="fr-CH"/>
        </w:rPr>
        <w:t xml:space="preserve"> proposé</w:t>
      </w:r>
      <w:r>
        <w:rPr>
          <w:lang w:val="fr-CH"/>
        </w:rPr>
        <w:t>e</w:t>
      </w:r>
      <w:r w:rsidRPr="00E31775">
        <w:rPr>
          <w:lang w:val="fr-CH"/>
        </w:rPr>
        <w:t>s et les possibilités en ligne, nous nous attendons à une participation encore plus importante de la population dans les années à venir. Cela permettra d'améliorer encore les données disponibles</w:t>
      </w:r>
      <w:r w:rsidR="00481740">
        <w:rPr>
          <w:lang w:val="fr-CH"/>
        </w:rPr>
        <w:t xml:space="preserve"> </w:t>
      </w:r>
      <w:r>
        <w:rPr>
          <w:lang w:val="fr-CH"/>
        </w:rPr>
        <w:t xml:space="preserve">et la sensibilisation </w:t>
      </w:r>
      <w:r w:rsidRPr="00E31775">
        <w:rPr>
          <w:lang w:val="fr-CH"/>
        </w:rPr>
        <w:t xml:space="preserve">». </w:t>
      </w:r>
    </w:p>
    <w:p w14:paraId="63EDB515" w14:textId="77777777" w:rsidR="00CA3C5B" w:rsidRDefault="00CA3C5B" w:rsidP="00CA3C5B">
      <w:pPr>
        <w:rPr>
          <w:lang w:val="fr-CH"/>
        </w:rPr>
      </w:pPr>
    </w:p>
    <w:p w14:paraId="3A123DDD" w14:textId="1845211E" w:rsidR="00C44ABA" w:rsidRPr="00E31775" w:rsidRDefault="009613EB" w:rsidP="00C44ABA">
      <w:pPr>
        <w:rPr>
          <w:lang w:val="fr-CH"/>
        </w:rPr>
      </w:pPr>
      <w:r>
        <w:rPr>
          <w:lang w:val="fr-CH"/>
        </w:rPr>
        <w:t>Lors du comptage effectué du 7 au 11 mai</w:t>
      </w:r>
      <w:r w:rsidR="00C44ABA">
        <w:rPr>
          <w:lang w:val="fr-CH"/>
        </w:rPr>
        <w:t>, les trois espèces les plus fréquentes étaient le moineau domestique, le martinet noir et la corneille noire. D’autres espèces typiques des agglomérations, comme le verdier d’Europe et le serin cini ne se trouvent qu’à la 22</w:t>
      </w:r>
      <w:r w:rsidR="00C44ABA" w:rsidRPr="000F450B">
        <w:rPr>
          <w:vertAlign w:val="superscript"/>
          <w:lang w:val="fr-CH"/>
        </w:rPr>
        <w:t>e</w:t>
      </w:r>
      <w:r w:rsidR="00C44ABA">
        <w:rPr>
          <w:lang w:val="fr-CH"/>
        </w:rPr>
        <w:t>, respectivement la 32</w:t>
      </w:r>
      <w:r w:rsidR="00C44ABA" w:rsidRPr="000F450B">
        <w:rPr>
          <w:vertAlign w:val="superscript"/>
          <w:lang w:val="fr-CH"/>
        </w:rPr>
        <w:t>e</w:t>
      </w:r>
      <w:r w:rsidR="00C44ABA">
        <w:rPr>
          <w:lang w:val="fr-CH"/>
        </w:rPr>
        <w:t xml:space="preserve"> place</w:t>
      </w:r>
      <w:r w:rsidR="00C44ABA" w:rsidRPr="00E31775">
        <w:rPr>
          <w:lang w:val="fr-CH"/>
        </w:rPr>
        <w:t xml:space="preserve">. Les jardins aménagés de manière variée et avec des plantes indigènes attirent plus d'espèces d'oiseaux. Au fil des ans, on y compte en moyenne 12 espèces, contre environ 7 pour les jardins monotones de gazons ou de </w:t>
      </w:r>
      <w:r w:rsidR="00C44ABA">
        <w:rPr>
          <w:lang w:val="fr-CH"/>
        </w:rPr>
        <w:t>pierres.</w:t>
      </w:r>
    </w:p>
    <w:p w14:paraId="50396C81" w14:textId="77777777" w:rsidR="00C44ABA" w:rsidRDefault="00C44ABA" w:rsidP="00CA3C5B">
      <w:pPr>
        <w:rPr>
          <w:lang w:val="fr-CH"/>
        </w:rPr>
      </w:pPr>
    </w:p>
    <w:p w14:paraId="376AD207" w14:textId="067BA36E" w:rsidR="00CA3C5B" w:rsidRPr="00E31775" w:rsidRDefault="00CA3C5B" w:rsidP="00CA3C5B">
      <w:pPr>
        <w:rPr>
          <w:lang w:val="fr-CH"/>
        </w:rPr>
      </w:pPr>
      <w:r w:rsidRPr="00E31775">
        <w:rPr>
          <w:lang w:val="fr-CH"/>
        </w:rPr>
        <w:t xml:space="preserve">Outre la collecte de données, l'action « Oiseaux de nos jardins » a également pour objectif de renforcer la prise de conscience de l'importance de la biodiversité dans les zones d'habitation. Chaque personne peut contribuer activement à la protection et à la promotion des oiseaux et autres animaux dans son environnement. BirdLife Suisse propose à cet effet de nombreux matériaux et conseils sur la manière d'aménager les jardins et les autres espaces verts de manière plus favorable aux oiseaux. </w:t>
      </w:r>
    </w:p>
    <w:p w14:paraId="776F9E97" w14:textId="77777777" w:rsidR="00CA3C5B" w:rsidRDefault="00CA3C5B" w:rsidP="00303872">
      <w:pPr>
        <w:spacing w:line="240" w:lineRule="auto"/>
        <w:rPr>
          <w:lang w:val="fr-CH"/>
        </w:rPr>
      </w:pPr>
    </w:p>
    <w:p w14:paraId="4ECFD21F" w14:textId="0C2E5F11" w:rsidR="00C3061E" w:rsidRPr="00E31775" w:rsidRDefault="00303872" w:rsidP="00945559">
      <w:pPr>
        <w:spacing w:line="240" w:lineRule="auto"/>
        <w:rPr>
          <w:lang w:val="fr-CH"/>
        </w:rPr>
      </w:pPr>
      <w:r w:rsidRPr="003B6E9F">
        <w:rPr>
          <w:lang w:val="fr-CH"/>
        </w:rPr>
        <w:t xml:space="preserve">Les projets de science citoyenne prennent de l'importance avec la numérisation croissante. </w:t>
      </w:r>
      <w:r w:rsidR="00CA3C5B">
        <w:rPr>
          <w:lang w:val="fr-CH"/>
        </w:rPr>
        <w:t xml:space="preserve">Celle-ci </w:t>
      </w:r>
      <w:r w:rsidRPr="003B6E9F">
        <w:rPr>
          <w:lang w:val="fr-CH"/>
        </w:rPr>
        <w:t>facilite la participation, améliore la qualité des données et élargit l</w:t>
      </w:r>
      <w:r w:rsidR="00CA3C5B">
        <w:rPr>
          <w:lang w:val="fr-CH"/>
        </w:rPr>
        <w:t>eur</w:t>
      </w:r>
      <w:r w:rsidRPr="003B6E9F">
        <w:rPr>
          <w:lang w:val="fr-CH"/>
        </w:rPr>
        <w:t xml:space="preserve"> portée. BirdLife Suisse s'est également équipée</w:t>
      </w:r>
      <w:r w:rsidR="00011B31" w:rsidRPr="003B6E9F">
        <w:rPr>
          <w:lang w:val="fr-CH"/>
        </w:rPr>
        <w:t xml:space="preserve"> en ce sens</w:t>
      </w:r>
      <w:r w:rsidRPr="003B6E9F">
        <w:rPr>
          <w:lang w:val="fr-CH"/>
        </w:rPr>
        <w:t>. Outre l'application Guide des oiseaux, l'organisation met à disposition deux sites internet passionnants : Bird-Song, une plateforme d'apprentissage des chants d'oiseaux, et une carte de</w:t>
      </w:r>
      <w:r w:rsidR="00C0038E" w:rsidRPr="003B6E9F">
        <w:rPr>
          <w:lang w:val="fr-CH"/>
        </w:rPr>
        <w:t>s</w:t>
      </w:r>
      <w:r w:rsidRPr="003B6E9F">
        <w:rPr>
          <w:lang w:val="fr-CH"/>
        </w:rPr>
        <w:t xml:space="preserve"> résultats</w:t>
      </w:r>
      <w:r w:rsidR="00C0038E" w:rsidRPr="003B6E9F">
        <w:rPr>
          <w:lang w:val="fr-CH"/>
        </w:rPr>
        <w:t>,</w:t>
      </w:r>
      <w:r w:rsidRPr="003B6E9F">
        <w:rPr>
          <w:lang w:val="fr-CH"/>
        </w:rPr>
        <w:t xml:space="preserve"> spécialement conçue pour l'action « Oiseaux de nos jardins ». Les personnes intéressées peuvent y effectuer elles-mêmes des évaluations simples</w:t>
      </w:r>
      <w:r w:rsidR="00945559">
        <w:rPr>
          <w:lang w:val="fr-CH"/>
        </w:rPr>
        <w:t xml:space="preserve">, en affichant </w:t>
      </w:r>
      <w:r w:rsidR="00C3061E" w:rsidRPr="00E31775">
        <w:rPr>
          <w:lang w:val="fr-CH"/>
        </w:rPr>
        <w:t>les résultats des comptages par canton ou par commune. Plus il y a de participa</w:t>
      </w:r>
      <w:r w:rsidR="003373CD">
        <w:rPr>
          <w:lang w:val="fr-CH"/>
        </w:rPr>
        <w:t xml:space="preserve">tion, </w:t>
      </w:r>
      <w:r w:rsidR="00C3061E" w:rsidRPr="00E31775">
        <w:rPr>
          <w:lang w:val="fr-CH"/>
        </w:rPr>
        <w:t xml:space="preserve">plus la qualité des données est grande. En effet, les petites erreurs sont </w:t>
      </w:r>
      <w:r w:rsidR="00C3061E" w:rsidRPr="003B6E9F">
        <w:rPr>
          <w:lang w:val="fr-CH"/>
        </w:rPr>
        <w:t xml:space="preserve">compensées </w:t>
      </w:r>
      <w:r w:rsidR="003373CD" w:rsidRPr="003B6E9F">
        <w:rPr>
          <w:lang w:val="fr-CH"/>
        </w:rPr>
        <w:t>par la masse des</w:t>
      </w:r>
      <w:r w:rsidR="00C3061E" w:rsidRPr="003B6E9F">
        <w:rPr>
          <w:lang w:val="fr-CH"/>
        </w:rPr>
        <w:t xml:space="preserve"> observations</w:t>
      </w:r>
      <w:r w:rsidR="003373CD" w:rsidRPr="003B6E9F">
        <w:rPr>
          <w:lang w:val="fr-CH"/>
        </w:rPr>
        <w:t xml:space="preserve">. </w:t>
      </w:r>
      <w:r w:rsidR="00C3061E" w:rsidRPr="003B6E9F">
        <w:rPr>
          <w:lang w:val="fr-CH"/>
        </w:rPr>
        <w:t>De plus, BirdLife surveille les données saisies. Après le week-end de comptage, les données sont validées. Les observations improbables sont vérifiées ou supprimées.</w:t>
      </w:r>
      <w:r w:rsidR="00660431" w:rsidRPr="00E31775">
        <w:rPr>
          <w:lang w:val="fr-CH"/>
        </w:rPr>
        <w:t xml:space="preserve"> </w:t>
      </w:r>
    </w:p>
    <w:p w14:paraId="556F55B5" w14:textId="77777777" w:rsidR="00667FBC" w:rsidRPr="00E31775" w:rsidRDefault="00667FBC" w:rsidP="00667FBC">
      <w:pPr>
        <w:rPr>
          <w:lang w:val="fr-CH"/>
        </w:rPr>
      </w:pPr>
    </w:p>
    <w:p w14:paraId="0F6702BA" w14:textId="297F9F76" w:rsidR="007B1F60" w:rsidRPr="00E31775" w:rsidRDefault="00667FBC" w:rsidP="007B1F60">
      <w:pPr>
        <w:rPr>
          <w:lang w:val="fr-CH"/>
        </w:rPr>
      </w:pPr>
      <w:r w:rsidRPr="00E31775">
        <w:rPr>
          <w:lang w:val="fr-CH"/>
        </w:rPr>
        <w:t>« De nombreuses conversations m'ont appris que l'observation des oiseaux peut rapprocher les gens de la nature », raconte François Turrian. Le plaisir que procure le chant</w:t>
      </w:r>
      <w:r w:rsidR="003373CD">
        <w:rPr>
          <w:lang w:val="fr-CH"/>
        </w:rPr>
        <w:t xml:space="preserve">, les </w:t>
      </w:r>
      <w:r w:rsidRPr="00E31775">
        <w:rPr>
          <w:lang w:val="fr-CH"/>
        </w:rPr>
        <w:t xml:space="preserve">couleurs </w:t>
      </w:r>
      <w:r w:rsidR="003373CD">
        <w:rPr>
          <w:lang w:val="fr-CH"/>
        </w:rPr>
        <w:t xml:space="preserve">ou le comportement des oiseaux </w:t>
      </w:r>
      <w:r w:rsidRPr="00E31775">
        <w:rPr>
          <w:lang w:val="fr-CH"/>
        </w:rPr>
        <w:t xml:space="preserve">sont de nature à éveiller l'intérêt pour les </w:t>
      </w:r>
      <w:r w:rsidR="005C4357" w:rsidRPr="00E31775">
        <w:rPr>
          <w:lang w:val="fr-CH"/>
        </w:rPr>
        <w:t>liens</w:t>
      </w:r>
      <w:r w:rsidRPr="00E31775">
        <w:rPr>
          <w:lang w:val="fr-CH"/>
        </w:rPr>
        <w:t xml:space="preserve"> entre les habitats et la diversité de la vie. Une action </w:t>
      </w:r>
      <w:r w:rsidR="00DB4BD4" w:rsidRPr="00E31775">
        <w:rPr>
          <w:lang w:val="fr-CH"/>
        </w:rPr>
        <w:t>de s</w:t>
      </w:r>
      <w:r w:rsidRPr="00E31775">
        <w:rPr>
          <w:lang w:val="fr-CH"/>
        </w:rPr>
        <w:t>cience</w:t>
      </w:r>
      <w:r w:rsidR="00DB4BD4" w:rsidRPr="00E31775">
        <w:rPr>
          <w:lang w:val="fr-CH"/>
        </w:rPr>
        <w:t xml:space="preserve"> citoyenne</w:t>
      </w:r>
      <w:r w:rsidRPr="00E31775">
        <w:rPr>
          <w:lang w:val="fr-CH"/>
        </w:rPr>
        <w:t xml:space="preserve"> peut être une motivation supplémentaire pour s'occuper de la nature. </w:t>
      </w:r>
      <w:r w:rsidR="003373CD">
        <w:rPr>
          <w:lang w:val="fr-CH"/>
        </w:rPr>
        <w:t>Cette participation</w:t>
      </w:r>
      <w:r w:rsidRPr="00E31775">
        <w:rPr>
          <w:lang w:val="fr-CH"/>
        </w:rPr>
        <w:t xml:space="preserve"> ne réjouit donc pas seulement BirdLife</w:t>
      </w:r>
      <w:r w:rsidR="003373CD">
        <w:rPr>
          <w:lang w:val="fr-CH"/>
        </w:rPr>
        <w:t xml:space="preserve"> puisque </w:t>
      </w:r>
      <w:r w:rsidRPr="00E31775">
        <w:rPr>
          <w:lang w:val="fr-CH"/>
        </w:rPr>
        <w:t>tou</w:t>
      </w:r>
      <w:r w:rsidR="00202547" w:rsidRPr="00E31775">
        <w:rPr>
          <w:lang w:val="fr-CH"/>
        </w:rPr>
        <w:t>t</w:t>
      </w:r>
      <w:r w:rsidR="000E5F81">
        <w:rPr>
          <w:lang w:val="fr-CH"/>
        </w:rPr>
        <w:t xml:space="preserve">e la société </w:t>
      </w:r>
      <w:r w:rsidR="00202547" w:rsidRPr="00E31775">
        <w:rPr>
          <w:lang w:val="fr-CH"/>
        </w:rPr>
        <w:t>en profite au final</w:t>
      </w:r>
      <w:r w:rsidR="007B1F60" w:rsidRPr="00E31775">
        <w:rPr>
          <w:lang w:val="fr-CH"/>
        </w:rPr>
        <w:t>.</w:t>
      </w:r>
    </w:p>
    <w:p w14:paraId="7DE044CD" w14:textId="77777777" w:rsidR="007B1F60" w:rsidRPr="00E31775" w:rsidRDefault="007B1F60" w:rsidP="007B1F60">
      <w:pPr>
        <w:rPr>
          <w:lang w:val="fr-CH"/>
        </w:rPr>
      </w:pPr>
    </w:p>
    <w:p w14:paraId="1FBC6542" w14:textId="67FB1D20" w:rsidR="007B1F60" w:rsidRPr="00E31775" w:rsidRDefault="00202547" w:rsidP="007B1F60">
      <w:pPr>
        <w:rPr>
          <w:b/>
          <w:bCs/>
          <w:lang w:val="fr-CH"/>
        </w:rPr>
      </w:pPr>
      <w:r w:rsidRPr="00E31775">
        <w:rPr>
          <w:b/>
          <w:bCs/>
          <w:lang w:val="fr-CH"/>
        </w:rPr>
        <w:t xml:space="preserve">Informations complémentaires </w:t>
      </w:r>
      <w:r w:rsidR="007B1F60" w:rsidRPr="00E31775">
        <w:rPr>
          <w:b/>
          <w:bCs/>
          <w:lang w:val="fr-CH"/>
        </w:rPr>
        <w:t>:</w:t>
      </w:r>
    </w:p>
    <w:p w14:paraId="48FD848A" w14:textId="527FB497" w:rsidR="008A7FB8" w:rsidRPr="001C7BE7" w:rsidRDefault="00536644" w:rsidP="001C7BE7">
      <w:pPr>
        <w:rPr>
          <w:lang w:val="fr-CH"/>
        </w:rPr>
      </w:pPr>
      <w:r w:rsidRPr="00E31775">
        <w:rPr>
          <w:lang w:val="fr-CH"/>
        </w:rPr>
        <w:t>–</w:t>
      </w:r>
      <w:r w:rsidR="001C7BE7">
        <w:rPr>
          <w:lang w:val="fr-CH"/>
        </w:rPr>
        <w:t xml:space="preserve"> R</w:t>
      </w:r>
      <w:r w:rsidR="001C7BE7" w:rsidRPr="001C7BE7">
        <w:rPr>
          <w:lang w:val="fr-CH"/>
        </w:rPr>
        <w:t>ésultats</w:t>
      </w:r>
      <w:r w:rsidR="008A7FB8" w:rsidRPr="001C7BE7">
        <w:rPr>
          <w:lang w:val="fr-CH"/>
        </w:rPr>
        <w:t xml:space="preserve"> de l’action</w:t>
      </w:r>
      <w:r w:rsidR="001C7BE7" w:rsidRPr="001C7BE7">
        <w:rPr>
          <w:lang w:val="fr-CH"/>
        </w:rPr>
        <w:t xml:space="preserve"> </w:t>
      </w:r>
      <w:r w:rsidR="001C7BE7" w:rsidRPr="001C7BE7">
        <w:rPr>
          <w:lang w:val="fr-CH"/>
        </w:rPr>
        <w:t>« Oiseaux de nos jardins »</w:t>
      </w:r>
      <w:r w:rsidR="001C7BE7">
        <w:rPr>
          <w:lang w:val="fr-CH"/>
        </w:rPr>
        <w:t xml:space="preserve"> : </w:t>
      </w:r>
      <w:hyperlink r:id="rId12" w:history="1">
        <w:r w:rsidR="001C7BE7" w:rsidRPr="002A2E4F">
          <w:rPr>
            <w:rStyle w:val="Lienhypertexte"/>
            <w:b/>
            <w:bCs/>
            <w:lang w:val="fr-CH"/>
          </w:rPr>
          <w:t>gartenvoegel.birdl</w:t>
        </w:r>
        <w:r w:rsidR="001C7BE7" w:rsidRPr="002A2E4F">
          <w:rPr>
            <w:rStyle w:val="Lienhypertexte"/>
            <w:b/>
            <w:bCs/>
            <w:lang w:val="fr-CH"/>
          </w:rPr>
          <w:t>i</w:t>
        </w:r>
        <w:r w:rsidR="001C7BE7" w:rsidRPr="002A2E4F">
          <w:rPr>
            <w:rStyle w:val="Lienhypertexte"/>
            <w:b/>
            <w:bCs/>
            <w:lang w:val="fr-CH"/>
          </w:rPr>
          <w:t>fe.ch/fr</w:t>
        </w:r>
      </w:hyperlink>
    </w:p>
    <w:p w14:paraId="19856753" w14:textId="11991F96" w:rsidR="007B1F60" w:rsidRPr="00E31775" w:rsidRDefault="007B1F60" w:rsidP="007B1F60">
      <w:pPr>
        <w:rPr>
          <w:lang w:val="fr-CH"/>
        </w:rPr>
      </w:pPr>
      <w:r w:rsidRPr="00E31775">
        <w:rPr>
          <w:lang w:val="fr-CH"/>
        </w:rPr>
        <w:t xml:space="preserve">– </w:t>
      </w:r>
      <w:r w:rsidR="001C0EDD" w:rsidRPr="00E31775">
        <w:rPr>
          <w:lang w:val="fr-CH"/>
        </w:rPr>
        <w:t xml:space="preserve">Infos générales sur les agglomérations </w:t>
      </w:r>
      <w:r w:rsidRPr="00E31775">
        <w:rPr>
          <w:lang w:val="fr-CH"/>
        </w:rPr>
        <w:t xml:space="preserve">: </w:t>
      </w:r>
      <w:hyperlink r:id="rId13" w:history="1">
        <w:r w:rsidR="001C0EDD" w:rsidRPr="001C7BE7">
          <w:rPr>
            <w:rStyle w:val="Lienhypertexte"/>
            <w:b/>
            <w:bCs/>
            <w:lang w:val="fr-CH"/>
          </w:rPr>
          <w:t>birdlife.ch/agglomerations</w:t>
        </w:r>
      </w:hyperlink>
    </w:p>
    <w:p w14:paraId="03DDAD59" w14:textId="79EF6C7E" w:rsidR="000967CA" w:rsidRPr="00E31775" w:rsidRDefault="007B1F60" w:rsidP="007B1F60">
      <w:pPr>
        <w:rPr>
          <w:lang w:val="fr-CH"/>
        </w:rPr>
      </w:pPr>
      <w:r w:rsidRPr="00E31775">
        <w:rPr>
          <w:lang w:val="fr-CH"/>
        </w:rPr>
        <w:t xml:space="preserve">– </w:t>
      </w:r>
      <w:r w:rsidR="001C0EDD" w:rsidRPr="00E31775">
        <w:rPr>
          <w:lang w:val="fr-CH"/>
        </w:rPr>
        <w:t xml:space="preserve">Idées et conseils pour un aménagement naturel des </w:t>
      </w:r>
      <w:r w:rsidR="00524D82" w:rsidRPr="00E31775">
        <w:rPr>
          <w:lang w:val="fr-CH"/>
        </w:rPr>
        <w:t>jardins</w:t>
      </w:r>
      <w:r w:rsidR="002C1ECC" w:rsidRPr="00E31775">
        <w:rPr>
          <w:lang w:val="fr-CH"/>
        </w:rPr>
        <w:t xml:space="preserve"> </w:t>
      </w:r>
      <w:r w:rsidRPr="00E31775">
        <w:rPr>
          <w:lang w:val="fr-CH"/>
        </w:rPr>
        <w:t xml:space="preserve">: </w:t>
      </w:r>
      <w:hyperlink r:id="rId14" w:history="1">
        <w:r w:rsidRPr="001C7BE7">
          <w:rPr>
            <w:rStyle w:val="Lienhypertexte"/>
            <w:b/>
            <w:bCs/>
            <w:lang w:val="fr-CH"/>
          </w:rPr>
          <w:t>birdlife.ch/</w:t>
        </w:r>
        <w:r w:rsidR="001C0EDD" w:rsidRPr="001C7BE7">
          <w:rPr>
            <w:rStyle w:val="Lienhypertexte"/>
            <w:b/>
            <w:bCs/>
            <w:lang w:val="fr-CH"/>
          </w:rPr>
          <w:t>jardin</w:t>
        </w:r>
      </w:hyperlink>
    </w:p>
    <w:p w14:paraId="4C088254" w14:textId="77777777" w:rsidR="00783255" w:rsidRPr="00E31775" w:rsidRDefault="00783255" w:rsidP="00521274">
      <w:pPr>
        <w:spacing w:line="240" w:lineRule="auto"/>
        <w:rPr>
          <w:lang w:val="fr-CH"/>
        </w:rPr>
      </w:pPr>
    </w:p>
    <w:p w14:paraId="522E2583" w14:textId="77777777" w:rsidR="00783255" w:rsidRPr="00E31775"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Pr="00E31775" w:rsidRDefault="009F3DC0" w:rsidP="009F3DC0">
      <w:pPr>
        <w:rPr>
          <w:lang w:val="fr-CH"/>
        </w:rPr>
      </w:pPr>
      <w:r w:rsidRPr="00E31775">
        <w:rPr>
          <w:noProof/>
          <w:lang w:val="fr-CH"/>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Pr="00E31775" w:rsidRDefault="009F3DC0" w:rsidP="009F3DC0">
      <w:pPr>
        <w:rPr>
          <w:lang w:val="fr-CH"/>
        </w:rPr>
      </w:pPr>
    </w:p>
    <w:bookmarkEnd w:id="0"/>
    <w:bookmarkEnd w:id="1"/>
    <w:p w14:paraId="084F9963" w14:textId="77777777" w:rsidR="002A50FC" w:rsidRPr="00E31775" w:rsidRDefault="002A50FC" w:rsidP="00FA36AA">
      <w:pPr>
        <w:rPr>
          <w:lang w:val="fr-CH"/>
        </w:rPr>
      </w:pPr>
    </w:p>
    <w:p w14:paraId="12C5ED13" w14:textId="77777777" w:rsidR="00302720" w:rsidRPr="00E31775" w:rsidRDefault="00302720" w:rsidP="00302720">
      <w:pPr>
        <w:rPr>
          <w:b/>
          <w:bCs/>
          <w:lang w:val="fr-CH"/>
        </w:rPr>
      </w:pPr>
      <w:r w:rsidRPr="00E31775">
        <w:rPr>
          <w:b/>
          <w:bCs/>
          <w:lang w:val="fr-CH"/>
        </w:rPr>
        <w:t>Informations pour les rédactions :</w:t>
      </w:r>
    </w:p>
    <w:p w14:paraId="4E24B20A" w14:textId="77777777" w:rsidR="00302720" w:rsidRPr="00E31775" w:rsidRDefault="00302720" w:rsidP="00302720">
      <w:pPr>
        <w:spacing w:line="276" w:lineRule="auto"/>
        <w:rPr>
          <w:lang w:val="fr-CH"/>
        </w:rPr>
      </w:pPr>
    </w:p>
    <w:p w14:paraId="70CF160D" w14:textId="0717CB85" w:rsidR="00302720" w:rsidRPr="00E31775" w:rsidRDefault="00302720" w:rsidP="00302720">
      <w:pPr>
        <w:rPr>
          <w:rFonts w:ascii="Arial" w:hAnsi="Arial" w:cs="Arial"/>
          <w:lang w:val="fr-CH"/>
        </w:rPr>
      </w:pPr>
      <w:r w:rsidRPr="00E31775">
        <w:rPr>
          <w:lang w:val="fr-CH"/>
        </w:rPr>
        <w:t xml:space="preserve">Images pour ce communiqué de presse : </w:t>
      </w:r>
      <w:hyperlink r:id="rId15" w:history="1">
        <w:r w:rsidR="00D24542" w:rsidRPr="00D24542">
          <w:rPr>
            <w:rStyle w:val="Lienhypertexte"/>
            <w:rFonts w:ascii="Arial" w:hAnsi="Arial" w:cs="Arial"/>
            <w:b/>
            <w:bCs/>
          </w:rPr>
          <w:t>birdlife.ch/fr/content/sdg_bilder</w:t>
        </w:r>
      </w:hyperlink>
    </w:p>
    <w:p w14:paraId="538DEA8E" w14:textId="77777777" w:rsidR="00302720" w:rsidRPr="00E31775" w:rsidRDefault="00302720" w:rsidP="00302720">
      <w:pPr>
        <w:spacing w:line="276" w:lineRule="auto"/>
        <w:rPr>
          <w:lang w:val="fr-CH"/>
        </w:rPr>
      </w:pPr>
    </w:p>
    <w:p w14:paraId="066C30EA" w14:textId="77777777" w:rsidR="00302720" w:rsidRPr="00E31775" w:rsidRDefault="00302720" w:rsidP="00302720">
      <w:pPr>
        <w:spacing w:line="276" w:lineRule="auto"/>
        <w:rPr>
          <w:lang w:val="fr-CH"/>
        </w:rPr>
      </w:pPr>
      <w:r w:rsidRPr="00E31775">
        <w:rPr>
          <w:lang w:val="fr-CH"/>
        </w:rPr>
        <w:t xml:space="preserve">Informations complémentaires : </w:t>
      </w:r>
    </w:p>
    <w:p w14:paraId="7F9D46FD" w14:textId="77777777" w:rsidR="00302720" w:rsidRPr="00E31775" w:rsidRDefault="00302720" w:rsidP="00302720">
      <w:pPr>
        <w:spacing w:line="240" w:lineRule="auto"/>
        <w:rPr>
          <w:lang w:val="fr-CH"/>
        </w:rPr>
      </w:pPr>
      <w:r w:rsidRPr="00E31775">
        <w:rPr>
          <w:lang w:val="fr-CH"/>
        </w:rPr>
        <w:t xml:space="preserve">François Turrian, directeur romand de BirdLife Suisse, tél. 079 318 77 75, </w:t>
      </w:r>
      <w:hyperlink r:id="rId16" w:history="1">
        <w:r w:rsidRPr="00E31775">
          <w:rPr>
            <w:rStyle w:val="Lienhypertexte"/>
            <w:lang w:val="fr-CH"/>
          </w:rPr>
          <w:t>francois.turrian@birdlife.ch</w:t>
        </w:r>
      </w:hyperlink>
    </w:p>
    <w:p w14:paraId="111FF9FC" w14:textId="77777777" w:rsidR="00302720" w:rsidRPr="00E31775" w:rsidRDefault="00302720" w:rsidP="00FA36AA">
      <w:pPr>
        <w:rPr>
          <w:lang w:val="fr-CH"/>
        </w:rPr>
      </w:pPr>
    </w:p>
    <w:sectPr w:rsidR="00302720" w:rsidRPr="00E31775" w:rsidSect="0040389A">
      <w:footerReference w:type="default" r:id="rId17"/>
      <w:headerReference w:type="first" r:id="rId18"/>
      <w:footerReference w:type="first" r:id="rId19"/>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F814" w14:textId="77777777" w:rsidR="00A308CE" w:rsidRDefault="00A308CE" w:rsidP="00F91D37">
      <w:pPr>
        <w:spacing w:line="240" w:lineRule="auto"/>
      </w:pPr>
      <w:r>
        <w:separator/>
      </w:r>
    </w:p>
  </w:endnote>
  <w:endnote w:type="continuationSeparator" w:id="0">
    <w:p w14:paraId="407B1147" w14:textId="77777777" w:rsidR="00A308CE" w:rsidRDefault="00A308C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F948F"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BC9874"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DA84" w14:textId="77777777" w:rsidR="00A308CE" w:rsidRDefault="00A308CE" w:rsidP="00F91D37">
      <w:pPr>
        <w:spacing w:line="240" w:lineRule="auto"/>
      </w:pPr>
      <w:r>
        <w:separator/>
      </w:r>
    </w:p>
  </w:footnote>
  <w:footnote w:type="continuationSeparator" w:id="0">
    <w:p w14:paraId="1E0660B0" w14:textId="77777777" w:rsidR="00A308CE" w:rsidRDefault="00A308C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0FC018"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BE6558"/>
    <w:multiLevelType w:val="hybridMultilevel"/>
    <w:tmpl w:val="9AECC00A"/>
    <w:lvl w:ilvl="0" w:tplc="69A07E3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7B379F"/>
    <w:multiLevelType w:val="hybridMultilevel"/>
    <w:tmpl w:val="DBE0C2CA"/>
    <w:lvl w:ilvl="0" w:tplc="2408988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2"/>
  </w:num>
  <w:num w:numId="13" w16cid:durableId="2012682867">
    <w:abstractNumId w:val="18"/>
  </w:num>
  <w:num w:numId="14" w16cid:durableId="777718541">
    <w:abstractNumId w:val="32"/>
  </w:num>
  <w:num w:numId="15" w16cid:durableId="1946575995">
    <w:abstractNumId w:val="31"/>
  </w:num>
  <w:num w:numId="16" w16cid:durableId="1254821494">
    <w:abstractNumId w:val="12"/>
  </w:num>
  <w:num w:numId="17" w16cid:durableId="1370107162">
    <w:abstractNumId w:val="19"/>
  </w:num>
  <w:num w:numId="18" w16cid:durableId="1476221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7"/>
  </w:num>
  <w:num w:numId="21" w16cid:durableId="260530654">
    <w:abstractNumId w:val="27"/>
  </w:num>
  <w:num w:numId="22" w16cid:durableId="1634212577">
    <w:abstractNumId w:val="26"/>
  </w:num>
  <w:num w:numId="23" w16cid:durableId="701790021">
    <w:abstractNumId w:val="14"/>
  </w:num>
  <w:num w:numId="24" w16cid:durableId="1553157393">
    <w:abstractNumId w:val="20"/>
  </w:num>
  <w:num w:numId="25" w16cid:durableId="1346635887">
    <w:abstractNumId w:val="28"/>
  </w:num>
  <w:num w:numId="26" w16cid:durableId="1025324803">
    <w:abstractNumId w:val="24"/>
  </w:num>
  <w:num w:numId="27" w16cid:durableId="579367203">
    <w:abstractNumId w:val="16"/>
  </w:num>
  <w:num w:numId="28" w16cid:durableId="171723735">
    <w:abstractNumId w:val="11"/>
  </w:num>
  <w:num w:numId="29" w16cid:durableId="1696612057">
    <w:abstractNumId w:val="25"/>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0470428">
    <w:abstractNumId w:val="15"/>
  </w:num>
  <w:num w:numId="44" w16cid:durableId="961837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6717"/>
    <w:rsid w:val="00007B6A"/>
    <w:rsid w:val="0001010F"/>
    <w:rsid w:val="00011B31"/>
    <w:rsid w:val="00013B11"/>
    <w:rsid w:val="00014DD6"/>
    <w:rsid w:val="00015ED7"/>
    <w:rsid w:val="000172CC"/>
    <w:rsid w:val="00024C49"/>
    <w:rsid w:val="00025CEC"/>
    <w:rsid w:val="000266B7"/>
    <w:rsid w:val="00032B92"/>
    <w:rsid w:val="00034019"/>
    <w:rsid w:val="00035477"/>
    <w:rsid w:val="000374A5"/>
    <w:rsid w:val="000409C8"/>
    <w:rsid w:val="00041700"/>
    <w:rsid w:val="00043EC9"/>
    <w:rsid w:val="00047C3E"/>
    <w:rsid w:val="00050912"/>
    <w:rsid w:val="00063BC2"/>
    <w:rsid w:val="0006449B"/>
    <w:rsid w:val="00067814"/>
    <w:rsid w:val="000701F1"/>
    <w:rsid w:val="00070286"/>
    <w:rsid w:val="00070727"/>
    <w:rsid w:val="00071417"/>
    <w:rsid w:val="00071780"/>
    <w:rsid w:val="000736F9"/>
    <w:rsid w:val="00077A6A"/>
    <w:rsid w:val="00077BA3"/>
    <w:rsid w:val="000803EB"/>
    <w:rsid w:val="0008511D"/>
    <w:rsid w:val="000857B7"/>
    <w:rsid w:val="000879BA"/>
    <w:rsid w:val="00090380"/>
    <w:rsid w:val="00092138"/>
    <w:rsid w:val="0009215A"/>
    <w:rsid w:val="000967CA"/>
    <w:rsid w:val="00096897"/>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F85"/>
    <w:rsid w:val="000C49C1"/>
    <w:rsid w:val="000C7159"/>
    <w:rsid w:val="000D1743"/>
    <w:rsid w:val="000D1BB6"/>
    <w:rsid w:val="000D3433"/>
    <w:rsid w:val="000D6CE1"/>
    <w:rsid w:val="000E11A9"/>
    <w:rsid w:val="000E330A"/>
    <w:rsid w:val="000E5564"/>
    <w:rsid w:val="000E5F81"/>
    <w:rsid w:val="000E6AC5"/>
    <w:rsid w:val="000E7543"/>
    <w:rsid w:val="000E756F"/>
    <w:rsid w:val="000F11AA"/>
    <w:rsid w:val="000F1D2B"/>
    <w:rsid w:val="000F450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3148"/>
    <w:rsid w:val="001238A1"/>
    <w:rsid w:val="00124F18"/>
    <w:rsid w:val="00125823"/>
    <w:rsid w:val="001268BC"/>
    <w:rsid w:val="00127BBA"/>
    <w:rsid w:val="001310EA"/>
    <w:rsid w:val="00132ACC"/>
    <w:rsid w:val="00133CFB"/>
    <w:rsid w:val="00133E62"/>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6BDB"/>
    <w:rsid w:val="001C0EDD"/>
    <w:rsid w:val="001C4113"/>
    <w:rsid w:val="001C48DA"/>
    <w:rsid w:val="001C7BB9"/>
    <w:rsid w:val="001C7BE7"/>
    <w:rsid w:val="001D1063"/>
    <w:rsid w:val="001D4888"/>
    <w:rsid w:val="001D4DAB"/>
    <w:rsid w:val="001E1529"/>
    <w:rsid w:val="001E73F4"/>
    <w:rsid w:val="001F14DD"/>
    <w:rsid w:val="001F1E97"/>
    <w:rsid w:val="001F283C"/>
    <w:rsid w:val="001F4A7E"/>
    <w:rsid w:val="001F4B8C"/>
    <w:rsid w:val="001F4F9B"/>
    <w:rsid w:val="00200BC5"/>
    <w:rsid w:val="00202547"/>
    <w:rsid w:val="00217A92"/>
    <w:rsid w:val="00217C54"/>
    <w:rsid w:val="00220B9C"/>
    <w:rsid w:val="00225594"/>
    <w:rsid w:val="0022685B"/>
    <w:rsid w:val="0023018C"/>
    <w:rsid w:val="0023078A"/>
    <w:rsid w:val="0023205B"/>
    <w:rsid w:val="00233772"/>
    <w:rsid w:val="0023413A"/>
    <w:rsid w:val="00240BDC"/>
    <w:rsid w:val="00245A96"/>
    <w:rsid w:val="00245C77"/>
    <w:rsid w:val="002466D7"/>
    <w:rsid w:val="00247905"/>
    <w:rsid w:val="00250FE4"/>
    <w:rsid w:val="00252351"/>
    <w:rsid w:val="00253E9B"/>
    <w:rsid w:val="002540A3"/>
    <w:rsid w:val="00254FFB"/>
    <w:rsid w:val="00255FA3"/>
    <w:rsid w:val="0025644A"/>
    <w:rsid w:val="00262CA3"/>
    <w:rsid w:val="0026333B"/>
    <w:rsid w:val="00264A35"/>
    <w:rsid w:val="00267F71"/>
    <w:rsid w:val="002726D9"/>
    <w:rsid w:val="00273EBC"/>
    <w:rsid w:val="0027428A"/>
    <w:rsid w:val="0028149B"/>
    <w:rsid w:val="00283995"/>
    <w:rsid w:val="00285B58"/>
    <w:rsid w:val="00290E37"/>
    <w:rsid w:val="002914DB"/>
    <w:rsid w:val="00291735"/>
    <w:rsid w:val="002919E3"/>
    <w:rsid w:val="00292375"/>
    <w:rsid w:val="00293958"/>
    <w:rsid w:val="002A034A"/>
    <w:rsid w:val="002A2E4F"/>
    <w:rsid w:val="002A3825"/>
    <w:rsid w:val="002A50FC"/>
    <w:rsid w:val="002B551B"/>
    <w:rsid w:val="002B6F12"/>
    <w:rsid w:val="002C163B"/>
    <w:rsid w:val="002C1ECC"/>
    <w:rsid w:val="002C6322"/>
    <w:rsid w:val="002C7C12"/>
    <w:rsid w:val="002D078D"/>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2720"/>
    <w:rsid w:val="00303872"/>
    <w:rsid w:val="00303B73"/>
    <w:rsid w:val="00304179"/>
    <w:rsid w:val="003102F3"/>
    <w:rsid w:val="00316A44"/>
    <w:rsid w:val="0032330D"/>
    <w:rsid w:val="003259C6"/>
    <w:rsid w:val="00326B69"/>
    <w:rsid w:val="00331A2A"/>
    <w:rsid w:val="00333A1B"/>
    <w:rsid w:val="00334B45"/>
    <w:rsid w:val="00336E1D"/>
    <w:rsid w:val="003373CD"/>
    <w:rsid w:val="00337421"/>
    <w:rsid w:val="003413D7"/>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764E8"/>
    <w:rsid w:val="0038676E"/>
    <w:rsid w:val="0038768E"/>
    <w:rsid w:val="0039124E"/>
    <w:rsid w:val="0039428B"/>
    <w:rsid w:val="00394B09"/>
    <w:rsid w:val="00396CB9"/>
    <w:rsid w:val="003A223A"/>
    <w:rsid w:val="003A5C58"/>
    <w:rsid w:val="003A7B76"/>
    <w:rsid w:val="003B1606"/>
    <w:rsid w:val="003B16AD"/>
    <w:rsid w:val="003B1A78"/>
    <w:rsid w:val="003B66B7"/>
    <w:rsid w:val="003B6E6D"/>
    <w:rsid w:val="003B6E9F"/>
    <w:rsid w:val="003B764E"/>
    <w:rsid w:val="003C3548"/>
    <w:rsid w:val="003C3AED"/>
    <w:rsid w:val="003C3D32"/>
    <w:rsid w:val="003C6404"/>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7F47"/>
    <w:rsid w:val="00423DD8"/>
    <w:rsid w:val="0042454D"/>
    <w:rsid w:val="00426067"/>
    <w:rsid w:val="0043071C"/>
    <w:rsid w:val="00441852"/>
    <w:rsid w:val="00441E1F"/>
    <w:rsid w:val="00443BFA"/>
    <w:rsid w:val="00444695"/>
    <w:rsid w:val="0044521D"/>
    <w:rsid w:val="00451330"/>
    <w:rsid w:val="00452D49"/>
    <w:rsid w:val="00456211"/>
    <w:rsid w:val="00460EDD"/>
    <w:rsid w:val="00471D34"/>
    <w:rsid w:val="004721E6"/>
    <w:rsid w:val="00477563"/>
    <w:rsid w:val="00480603"/>
    <w:rsid w:val="00480C4C"/>
    <w:rsid w:val="00481740"/>
    <w:rsid w:val="00482886"/>
    <w:rsid w:val="00483EA0"/>
    <w:rsid w:val="00485312"/>
    <w:rsid w:val="00486DBB"/>
    <w:rsid w:val="004913AC"/>
    <w:rsid w:val="00493895"/>
    <w:rsid w:val="00494FD7"/>
    <w:rsid w:val="00495F83"/>
    <w:rsid w:val="004A039B"/>
    <w:rsid w:val="004A6CF6"/>
    <w:rsid w:val="004B0FDB"/>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4D82"/>
    <w:rsid w:val="00526C93"/>
    <w:rsid w:val="00527D3E"/>
    <w:rsid w:val="00530E91"/>
    <w:rsid w:val="00530FC0"/>
    <w:rsid w:val="00531895"/>
    <w:rsid w:val="005339AE"/>
    <w:rsid w:val="005359BF"/>
    <w:rsid w:val="00535EA2"/>
    <w:rsid w:val="00536644"/>
    <w:rsid w:val="00537410"/>
    <w:rsid w:val="00543061"/>
    <w:rsid w:val="00544CD1"/>
    <w:rsid w:val="0054512D"/>
    <w:rsid w:val="00550787"/>
    <w:rsid w:val="005510CD"/>
    <w:rsid w:val="00554D4C"/>
    <w:rsid w:val="00555524"/>
    <w:rsid w:val="00562128"/>
    <w:rsid w:val="00563C0A"/>
    <w:rsid w:val="005640E0"/>
    <w:rsid w:val="00571D51"/>
    <w:rsid w:val="00576439"/>
    <w:rsid w:val="005845E0"/>
    <w:rsid w:val="00591832"/>
    <w:rsid w:val="00592841"/>
    <w:rsid w:val="005956B7"/>
    <w:rsid w:val="00596B33"/>
    <w:rsid w:val="005A2641"/>
    <w:rsid w:val="005A2866"/>
    <w:rsid w:val="005A357F"/>
    <w:rsid w:val="005A60D0"/>
    <w:rsid w:val="005A64D1"/>
    <w:rsid w:val="005A7BE5"/>
    <w:rsid w:val="005B426D"/>
    <w:rsid w:val="005B4DEC"/>
    <w:rsid w:val="005B6FD0"/>
    <w:rsid w:val="005C1D6A"/>
    <w:rsid w:val="005C3249"/>
    <w:rsid w:val="005C4357"/>
    <w:rsid w:val="005C6148"/>
    <w:rsid w:val="005C61A5"/>
    <w:rsid w:val="005C6741"/>
    <w:rsid w:val="005C7189"/>
    <w:rsid w:val="005C7E41"/>
    <w:rsid w:val="005D015D"/>
    <w:rsid w:val="005D21BD"/>
    <w:rsid w:val="005D3A58"/>
    <w:rsid w:val="005D450F"/>
    <w:rsid w:val="005D7F4B"/>
    <w:rsid w:val="005E1157"/>
    <w:rsid w:val="005E374F"/>
    <w:rsid w:val="005E4B88"/>
    <w:rsid w:val="005E4E72"/>
    <w:rsid w:val="005F09BE"/>
    <w:rsid w:val="005F49C1"/>
    <w:rsid w:val="00604483"/>
    <w:rsid w:val="006044D5"/>
    <w:rsid w:val="00604EC9"/>
    <w:rsid w:val="006068A3"/>
    <w:rsid w:val="00614A17"/>
    <w:rsid w:val="006157B7"/>
    <w:rsid w:val="00616321"/>
    <w:rsid w:val="00622481"/>
    <w:rsid w:val="00622FDC"/>
    <w:rsid w:val="00623B50"/>
    <w:rsid w:val="006245BF"/>
    <w:rsid w:val="00625020"/>
    <w:rsid w:val="00630515"/>
    <w:rsid w:val="00634712"/>
    <w:rsid w:val="00640CF9"/>
    <w:rsid w:val="00641A21"/>
    <w:rsid w:val="00642F26"/>
    <w:rsid w:val="00647B77"/>
    <w:rsid w:val="00650B3D"/>
    <w:rsid w:val="0065274C"/>
    <w:rsid w:val="00653C53"/>
    <w:rsid w:val="00653FCA"/>
    <w:rsid w:val="006545F4"/>
    <w:rsid w:val="00655BD6"/>
    <w:rsid w:val="00657D16"/>
    <w:rsid w:val="00660431"/>
    <w:rsid w:val="00660610"/>
    <w:rsid w:val="00661A71"/>
    <w:rsid w:val="00662048"/>
    <w:rsid w:val="006634B8"/>
    <w:rsid w:val="00665919"/>
    <w:rsid w:val="00667FBC"/>
    <w:rsid w:val="00672E90"/>
    <w:rsid w:val="006868ED"/>
    <w:rsid w:val="0068698D"/>
    <w:rsid w:val="00686D14"/>
    <w:rsid w:val="00687ED7"/>
    <w:rsid w:val="0069329A"/>
    <w:rsid w:val="006A3A3E"/>
    <w:rsid w:val="006B3083"/>
    <w:rsid w:val="006C144C"/>
    <w:rsid w:val="006C62E1"/>
    <w:rsid w:val="006C6FD0"/>
    <w:rsid w:val="006C73BE"/>
    <w:rsid w:val="006D4782"/>
    <w:rsid w:val="006E0F4E"/>
    <w:rsid w:val="006E4AF1"/>
    <w:rsid w:val="006E6558"/>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31A17"/>
    <w:rsid w:val="00731F63"/>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4664"/>
    <w:rsid w:val="007A478C"/>
    <w:rsid w:val="007A4A57"/>
    <w:rsid w:val="007B1F60"/>
    <w:rsid w:val="007B2865"/>
    <w:rsid w:val="007B48A7"/>
    <w:rsid w:val="007B5396"/>
    <w:rsid w:val="007B655C"/>
    <w:rsid w:val="007B6C53"/>
    <w:rsid w:val="007B761A"/>
    <w:rsid w:val="007C0465"/>
    <w:rsid w:val="007C0B2A"/>
    <w:rsid w:val="007C0E08"/>
    <w:rsid w:val="007C6EAB"/>
    <w:rsid w:val="007E0460"/>
    <w:rsid w:val="007E16E1"/>
    <w:rsid w:val="007E3891"/>
    <w:rsid w:val="007E4DE4"/>
    <w:rsid w:val="007E5BA8"/>
    <w:rsid w:val="007E68B4"/>
    <w:rsid w:val="007F18AA"/>
    <w:rsid w:val="007F380D"/>
    <w:rsid w:val="0080155F"/>
    <w:rsid w:val="0080294C"/>
    <w:rsid w:val="00803421"/>
    <w:rsid w:val="00813138"/>
    <w:rsid w:val="00817274"/>
    <w:rsid w:val="008206EE"/>
    <w:rsid w:val="00821E67"/>
    <w:rsid w:val="00832CD8"/>
    <w:rsid w:val="00833960"/>
    <w:rsid w:val="008353AF"/>
    <w:rsid w:val="00841B44"/>
    <w:rsid w:val="00841E1F"/>
    <w:rsid w:val="00843029"/>
    <w:rsid w:val="00844B72"/>
    <w:rsid w:val="00850229"/>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A01E8"/>
    <w:rsid w:val="008A0CD1"/>
    <w:rsid w:val="008A5159"/>
    <w:rsid w:val="008A6073"/>
    <w:rsid w:val="008A7FB8"/>
    <w:rsid w:val="008B02B3"/>
    <w:rsid w:val="008B5797"/>
    <w:rsid w:val="008B5DE6"/>
    <w:rsid w:val="008B643F"/>
    <w:rsid w:val="008C08D4"/>
    <w:rsid w:val="008C30BF"/>
    <w:rsid w:val="008D009A"/>
    <w:rsid w:val="008D333A"/>
    <w:rsid w:val="008D4DAA"/>
    <w:rsid w:val="008D7333"/>
    <w:rsid w:val="008E2B20"/>
    <w:rsid w:val="008E30E2"/>
    <w:rsid w:val="008F0703"/>
    <w:rsid w:val="008F716A"/>
    <w:rsid w:val="00900388"/>
    <w:rsid w:val="00900F6E"/>
    <w:rsid w:val="009078E6"/>
    <w:rsid w:val="009111CE"/>
    <w:rsid w:val="00913659"/>
    <w:rsid w:val="00916BDE"/>
    <w:rsid w:val="00922232"/>
    <w:rsid w:val="009235A2"/>
    <w:rsid w:val="009237DD"/>
    <w:rsid w:val="00925FB4"/>
    <w:rsid w:val="00931194"/>
    <w:rsid w:val="00934ADC"/>
    <w:rsid w:val="0093619F"/>
    <w:rsid w:val="00940284"/>
    <w:rsid w:val="00941E7C"/>
    <w:rsid w:val="00942472"/>
    <w:rsid w:val="009427E5"/>
    <w:rsid w:val="00942F2A"/>
    <w:rsid w:val="009454B7"/>
    <w:rsid w:val="00945559"/>
    <w:rsid w:val="00952462"/>
    <w:rsid w:val="00957F8B"/>
    <w:rsid w:val="009613D8"/>
    <w:rsid w:val="009613EB"/>
    <w:rsid w:val="00961E8E"/>
    <w:rsid w:val="00962188"/>
    <w:rsid w:val="009621C4"/>
    <w:rsid w:val="0097375C"/>
    <w:rsid w:val="00974275"/>
    <w:rsid w:val="009804FC"/>
    <w:rsid w:val="0098474B"/>
    <w:rsid w:val="00995CBA"/>
    <w:rsid w:val="0099678C"/>
    <w:rsid w:val="009A1238"/>
    <w:rsid w:val="009A78C5"/>
    <w:rsid w:val="009B030C"/>
    <w:rsid w:val="009B0C96"/>
    <w:rsid w:val="009B1CF5"/>
    <w:rsid w:val="009C222B"/>
    <w:rsid w:val="009C67A8"/>
    <w:rsid w:val="009D1791"/>
    <w:rsid w:val="009D201B"/>
    <w:rsid w:val="009D3673"/>
    <w:rsid w:val="009D3927"/>
    <w:rsid w:val="009D39CF"/>
    <w:rsid w:val="009D5D9C"/>
    <w:rsid w:val="009E2171"/>
    <w:rsid w:val="009E510C"/>
    <w:rsid w:val="009E5E60"/>
    <w:rsid w:val="009F3B29"/>
    <w:rsid w:val="009F3DC0"/>
    <w:rsid w:val="009F3E6A"/>
    <w:rsid w:val="009F3FAC"/>
    <w:rsid w:val="00A02378"/>
    <w:rsid w:val="00A02D10"/>
    <w:rsid w:val="00A06F53"/>
    <w:rsid w:val="00A11D50"/>
    <w:rsid w:val="00A12C02"/>
    <w:rsid w:val="00A14270"/>
    <w:rsid w:val="00A14504"/>
    <w:rsid w:val="00A14B99"/>
    <w:rsid w:val="00A1598F"/>
    <w:rsid w:val="00A17970"/>
    <w:rsid w:val="00A211F7"/>
    <w:rsid w:val="00A308CE"/>
    <w:rsid w:val="00A3225F"/>
    <w:rsid w:val="00A40781"/>
    <w:rsid w:val="00A407DE"/>
    <w:rsid w:val="00A40DBB"/>
    <w:rsid w:val="00A43349"/>
    <w:rsid w:val="00A43459"/>
    <w:rsid w:val="00A43EDD"/>
    <w:rsid w:val="00A50524"/>
    <w:rsid w:val="00A50DA6"/>
    <w:rsid w:val="00A53B15"/>
    <w:rsid w:val="00A53B1F"/>
    <w:rsid w:val="00A5451D"/>
    <w:rsid w:val="00A54EF4"/>
    <w:rsid w:val="00A55C83"/>
    <w:rsid w:val="00A57815"/>
    <w:rsid w:val="00A62F82"/>
    <w:rsid w:val="00A62FAD"/>
    <w:rsid w:val="00A7064B"/>
    <w:rsid w:val="00A70CDC"/>
    <w:rsid w:val="00A7133D"/>
    <w:rsid w:val="00A714FA"/>
    <w:rsid w:val="00A76D4D"/>
    <w:rsid w:val="00A7788C"/>
    <w:rsid w:val="00A80BF2"/>
    <w:rsid w:val="00A90CD5"/>
    <w:rsid w:val="00A922A6"/>
    <w:rsid w:val="00A95584"/>
    <w:rsid w:val="00A960B8"/>
    <w:rsid w:val="00AA425C"/>
    <w:rsid w:val="00AA42F0"/>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6A7C"/>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3FA1"/>
    <w:rsid w:val="00B622CF"/>
    <w:rsid w:val="00B66AB0"/>
    <w:rsid w:val="00B67DD9"/>
    <w:rsid w:val="00B70860"/>
    <w:rsid w:val="00B70D03"/>
    <w:rsid w:val="00B7449D"/>
    <w:rsid w:val="00B744B0"/>
    <w:rsid w:val="00B75AD3"/>
    <w:rsid w:val="00B76D78"/>
    <w:rsid w:val="00B803E7"/>
    <w:rsid w:val="00B828FA"/>
    <w:rsid w:val="00B82E14"/>
    <w:rsid w:val="00B870F7"/>
    <w:rsid w:val="00B9147E"/>
    <w:rsid w:val="00B9345D"/>
    <w:rsid w:val="00B97484"/>
    <w:rsid w:val="00BA2B5A"/>
    <w:rsid w:val="00BA4DDE"/>
    <w:rsid w:val="00BA6D75"/>
    <w:rsid w:val="00BA6E53"/>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E1E62"/>
    <w:rsid w:val="00BE3A2A"/>
    <w:rsid w:val="00BE4A7D"/>
    <w:rsid w:val="00BF25F3"/>
    <w:rsid w:val="00BF52B2"/>
    <w:rsid w:val="00BF5991"/>
    <w:rsid w:val="00BF7052"/>
    <w:rsid w:val="00C0038E"/>
    <w:rsid w:val="00C00421"/>
    <w:rsid w:val="00C0158D"/>
    <w:rsid w:val="00C0222E"/>
    <w:rsid w:val="00C03950"/>
    <w:rsid w:val="00C04176"/>
    <w:rsid w:val="00C05FAB"/>
    <w:rsid w:val="00C12431"/>
    <w:rsid w:val="00C13D03"/>
    <w:rsid w:val="00C14BB4"/>
    <w:rsid w:val="00C16349"/>
    <w:rsid w:val="00C253AB"/>
    <w:rsid w:val="00C25656"/>
    <w:rsid w:val="00C25FE8"/>
    <w:rsid w:val="00C26A0C"/>
    <w:rsid w:val="00C3015A"/>
    <w:rsid w:val="00C3061E"/>
    <w:rsid w:val="00C30C28"/>
    <w:rsid w:val="00C32486"/>
    <w:rsid w:val="00C329BE"/>
    <w:rsid w:val="00C34994"/>
    <w:rsid w:val="00C3674D"/>
    <w:rsid w:val="00C41234"/>
    <w:rsid w:val="00C43EDE"/>
    <w:rsid w:val="00C44ABA"/>
    <w:rsid w:val="00C44EFC"/>
    <w:rsid w:val="00C47189"/>
    <w:rsid w:val="00C51D2F"/>
    <w:rsid w:val="00C55A67"/>
    <w:rsid w:val="00C56C1C"/>
    <w:rsid w:val="00C57D8C"/>
    <w:rsid w:val="00C60491"/>
    <w:rsid w:val="00C6075D"/>
    <w:rsid w:val="00C60AC3"/>
    <w:rsid w:val="00C61A17"/>
    <w:rsid w:val="00C6255F"/>
    <w:rsid w:val="00C65DF3"/>
    <w:rsid w:val="00C70D72"/>
    <w:rsid w:val="00C711BC"/>
    <w:rsid w:val="00C7169E"/>
    <w:rsid w:val="00C716DC"/>
    <w:rsid w:val="00C73727"/>
    <w:rsid w:val="00C73FB3"/>
    <w:rsid w:val="00C7467A"/>
    <w:rsid w:val="00C90AB3"/>
    <w:rsid w:val="00C93371"/>
    <w:rsid w:val="00C94CF3"/>
    <w:rsid w:val="00C964CE"/>
    <w:rsid w:val="00CA0600"/>
    <w:rsid w:val="00CA0AE5"/>
    <w:rsid w:val="00CA348A"/>
    <w:rsid w:val="00CA3C5B"/>
    <w:rsid w:val="00CA580D"/>
    <w:rsid w:val="00CA5EF8"/>
    <w:rsid w:val="00CA76BB"/>
    <w:rsid w:val="00CA786F"/>
    <w:rsid w:val="00CB0991"/>
    <w:rsid w:val="00CB0A70"/>
    <w:rsid w:val="00CB13B8"/>
    <w:rsid w:val="00CB1A76"/>
    <w:rsid w:val="00CB2262"/>
    <w:rsid w:val="00CB2CE6"/>
    <w:rsid w:val="00CB73A8"/>
    <w:rsid w:val="00CC0659"/>
    <w:rsid w:val="00CC06EF"/>
    <w:rsid w:val="00CC480B"/>
    <w:rsid w:val="00CC67D6"/>
    <w:rsid w:val="00CD0374"/>
    <w:rsid w:val="00CD4909"/>
    <w:rsid w:val="00CD5583"/>
    <w:rsid w:val="00CE3364"/>
    <w:rsid w:val="00CE590D"/>
    <w:rsid w:val="00CE6006"/>
    <w:rsid w:val="00CF08BB"/>
    <w:rsid w:val="00CF1E53"/>
    <w:rsid w:val="00CF2A6F"/>
    <w:rsid w:val="00CF5E96"/>
    <w:rsid w:val="00D00E26"/>
    <w:rsid w:val="00D02CDB"/>
    <w:rsid w:val="00D04A82"/>
    <w:rsid w:val="00D128A4"/>
    <w:rsid w:val="00D1389A"/>
    <w:rsid w:val="00D13DAC"/>
    <w:rsid w:val="00D171FD"/>
    <w:rsid w:val="00D227E5"/>
    <w:rsid w:val="00D22F88"/>
    <w:rsid w:val="00D23207"/>
    <w:rsid w:val="00D23422"/>
    <w:rsid w:val="00D2436C"/>
    <w:rsid w:val="00D24542"/>
    <w:rsid w:val="00D30E68"/>
    <w:rsid w:val="00D31037"/>
    <w:rsid w:val="00D317E7"/>
    <w:rsid w:val="00D36D26"/>
    <w:rsid w:val="00D3716A"/>
    <w:rsid w:val="00D46930"/>
    <w:rsid w:val="00D47824"/>
    <w:rsid w:val="00D47CD7"/>
    <w:rsid w:val="00D511B2"/>
    <w:rsid w:val="00D5600C"/>
    <w:rsid w:val="00D57397"/>
    <w:rsid w:val="00D60C3B"/>
    <w:rsid w:val="00D60C95"/>
    <w:rsid w:val="00D61996"/>
    <w:rsid w:val="00D623CD"/>
    <w:rsid w:val="00D654CD"/>
    <w:rsid w:val="00D6722C"/>
    <w:rsid w:val="00D678C7"/>
    <w:rsid w:val="00D70D11"/>
    <w:rsid w:val="00D734E1"/>
    <w:rsid w:val="00D73884"/>
    <w:rsid w:val="00D8261A"/>
    <w:rsid w:val="00D83F9D"/>
    <w:rsid w:val="00D92B1F"/>
    <w:rsid w:val="00D93D07"/>
    <w:rsid w:val="00D9415C"/>
    <w:rsid w:val="00D9521E"/>
    <w:rsid w:val="00D9553C"/>
    <w:rsid w:val="00D97380"/>
    <w:rsid w:val="00DA469E"/>
    <w:rsid w:val="00DA716B"/>
    <w:rsid w:val="00DB03A8"/>
    <w:rsid w:val="00DB2C9A"/>
    <w:rsid w:val="00DB45F8"/>
    <w:rsid w:val="00DB4BD4"/>
    <w:rsid w:val="00DB4C76"/>
    <w:rsid w:val="00DB637F"/>
    <w:rsid w:val="00DB7675"/>
    <w:rsid w:val="00DC2198"/>
    <w:rsid w:val="00DC75F1"/>
    <w:rsid w:val="00DD16EE"/>
    <w:rsid w:val="00DD68C0"/>
    <w:rsid w:val="00DD7C13"/>
    <w:rsid w:val="00DE1012"/>
    <w:rsid w:val="00DE7EDA"/>
    <w:rsid w:val="00DF1442"/>
    <w:rsid w:val="00DF4FE3"/>
    <w:rsid w:val="00DF63B4"/>
    <w:rsid w:val="00E02743"/>
    <w:rsid w:val="00E0495B"/>
    <w:rsid w:val="00E06814"/>
    <w:rsid w:val="00E068A6"/>
    <w:rsid w:val="00E11C67"/>
    <w:rsid w:val="00E166F3"/>
    <w:rsid w:val="00E22B2B"/>
    <w:rsid w:val="00E253A9"/>
    <w:rsid w:val="00E25DCD"/>
    <w:rsid w:val="00E269E1"/>
    <w:rsid w:val="00E31775"/>
    <w:rsid w:val="00E31F20"/>
    <w:rsid w:val="00E3269B"/>
    <w:rsid w:val="00E326FF"/>
    <w:rsid w:val="00E32E4D"/>
    <w:rsid w:val="00E34D54"/>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1E66"/>
    <w:rsid w:val="00E73CB2"/>
    <w:rsid w:val="00E768B3"/>
    <w:rsid w:val="00E816F1"/>
    <w:rsid w:val="00E83591"/>
    <w:rsid w:val="00E839BA"/>
    <w:rsid w:val="00E8428A"/>
    <w:rsid w:val="00E905F6"/>
    <w:rsid w:val="00E91E28"/>
    <w:rsid w:val="00E97F7D"/>
    <w:rsid w:val="00EA3491"/>
    <w:rsid w:val="00EA59B8"/>
    <w:rsid w:val="00EA5A01"/>
    <w:rsid w:val="00EB042D"/>
    <w:rsid w:val="00EC1281"/>
    <w:rsid w:val="00EC1846"/>
    <w:rsid w:val="00EC2906"/>
    <w:rsid w:val="00EC2DF9"/>
    <w:rsid w:val="00EC2FEC"/>
    <w:rsid w:val="00EC6473"/>
    <w:rsid w:val="00ED021E"/>
    <w:rsid w:val="00ED3D19"/>
    <w:rsid w:val="00ED4DD6"/>
    <w:rsid w:val="00EE2565"/>
    <w:rsid w:val="00EE2DEC"/>
    <w:rsid w:val="00EE5A97"/>
    <w:rsid w:val="00EE6E36"/>
    <w:rsid w:val="00EE6F6D"/>
    <w:rsid w:val="00EE7A9C"/>
    <w:rsid w:val="00EF067B"/>
    <w:rsid w:val="00EF15F1"/>
    <w:rsid w:val="00EF29A8"/>
    <w:rsid w:val="00EF346E"/>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E55"/>
    <w:rsid w:val="00FB657F"/>
    <w:rsid w:val="00FB6C7B"/>
    <w:rsid w:val="00FC0DEF"/>
    <w:rsid w:val="00FC1B60"/>
    <w:rsid w:val="00FC363D"/>
    <w:rsid w:val="00FC467A"/>
    <w:rsid w:val="00FC57A6"/>
    <w:rsid w:val="00FC6B53"/>
    <w:rsid w:val="00FD09CA"/>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0428">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 w:id="2115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life.ch/agglomer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artenvoegel.birdlife.ch/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rancois.turrian@birdlif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rtenvoegel.birdlife.ch/fr" TargetMode="External"/><Relationship Id="rId5" Type="http://schemas.openxmlformats.org/officeDocument/2006/relationships/numbering" Target="numbering.xml"/><Relationship Id="rId15" Type="http://schemas.openxmlformats.org/officeDocument/2006/relationships/hyperlink" Target="https://www.birdlife.ch/fr/content/sdg_bild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dlife.ch/jardi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706</Words>
  <Characters>3886</Characters>
  <Application>Microsoft Office Word</Application>
  <DocSecurity>0</DocSecurity>
  <Lines>32</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21</cp:revision>
  <cp:lastPrinted>2022-12-01T09:28:00Z</cp:lastPrinted>
  <dcterms:created xsi:type="dcterms:W3CDTF">2025-05-09T09:44:00Z</dcterms:created>
  <dcterms:modified xsi:type="dcterms:W3CDTF">2025-05-12T15:21:00Z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