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61B0D" w14:textId="733BEDCF" w:rsidR="00A83AA4" w:rsidRDefault="00F66923" w:rsidP="009661A8">
      <w:pPr>
        <w:jc w:val="both"/>
        <w:rPr>
          <w:rFonts w:ascii="Arial" w:hAnsi="Arial" w:cs="Arial"/>
          <w:b/>
          <w:sz w:val="28"/>
          <w:szCs w:val="28"/>
        </w:rPr>
      </w:pPr>
      <w:r>
        <w:rPr>
          <w:rFonts w:ascii="Arial" w:hAnsi="Arial" w:cs="Arial"/>
          <w:b/>
          <w:sz w:val="28"/>
          <w:szCs w:val="28"/>
        </w:rPr>
        <w:t>BirdLife-</w:t>
      </w:r>
      <w:r w:rsidR="00A83AA4">
        <w:rPr>
          <w:rFonts w:ascii="Arial" w:hAnsi="Arial" w:cs="Arial"/>
          <w:b/>
          <w:sz w:val="28"/>
          <w:szCs w:val="28"/>
        </w:rPr>
        <w:t xml:space="preserve">Naturschutztagung, 2016, </w:t>
      </w:r>
      <w:proofErr w:type="spellStart"/>
      <w:r w:rsidR="00A83AA4">
        <w:rPr>
          <w:rFonts w:ascii="Arial" w:hAnsi="Arial" w:cs="Arial"/>
          <w:b/>
          <w:sz w:val="28"/>
          <w:szCs w:val="28"/>
        </w:rPr>
        <w:t>Unterentfelden</w:t>
      </w:r>
      <w:proofErr w:type="spellEnd"/>
    </w:p>
    <w:p w14:paraId="15E72D49" w14:textId="77777777" w:rsidR="00A83AA4" w:rsidRDefault="00A83AA4" w:rsidP="009661A8">
      <w:pPr>
        <w:jc w:val="both"/>
        <w:rPr>
          <w:rFonts w:ascii="Arial" w:hAnsi="Arial" w:cs="Arial"/>
          <w:b/>
          <w:sz w:val="28"/>
          <w:szCs w:val="28"/>
        </w:rPr>
      </w:pPr>
    </w:p>
    <w:p w14:paraId="24D14D11" w14:textId="77777777" w:rsidR="000E051D" w:rsidRPr="009661A8" w:rsidRDefault="00E07A7B" w:rsidP="009661A8">
      <w:pPr>
        <w:jc w:val="both"/>
        <w:rPr>
          <w:rFonts w:ascii="Arial" w:hAnsi="Arial" w:cs="Arial"/>
          <w:b/>
          <w:sz w:val="28"/>
          <w:szCs w:val="28"/>
        </w:rPr>
      </w:pPr>
      <w:r w:rsidRPr="009661A8">
        <w:rPr>
          <w:rFonts w:ascii="Arial" w:hAnsi="Arial" w:cs="Arial"/>
          <w:b/>
          <w:sz w:val="28"/>
          <w:szCs w:val="28"/>
        </w:rPr>
        <w:t xml:space="preserve">Baumschutz der Stadt </w:t>
      </w:r>
      <w:r w:rsidR="00BB3859" w:rsidRPr="009661A8">
        <w:rPr>
          <w:rFonts w:ascii="Arial" w:hAnsi="Arial" w:cs="Arial"/>
          <w:b/>
          <w:sz w:val="28"/>
          <w:szCs w:val="28"/>
        </w:rPr>
        <w:t>Basel</w:t>
      </w:r>
    </w:p>
    <w:p w14:paraId="0C863B21" w14:textId="77777777" w:rsidR="00BB3859" w:rsidRPr="009661A8" w:rsidRDefault="00BB3859" w:rsidP="009661A8">
      <w:pPr>
        <w:jc w:val="both"/>
        <w:rPr>
          <w:rFonts w:ascii="Arial" w:hAnsi="Arial" w:cs="Arial"/>
        </w:rPr>
      </w:pPr>
      <w:r w:rsidRPr="009661A8">
        <w:rPr>
          <w:rFonts w:ascii="Arial" w:hAnsi="Arial" w:cs="Arial"/>
        </w:rPr>
        <w:t xml:space="preserve">Dr. Yvonne </w:t>
      </w:r>
      <w:proofErr w:type="spellStart"/>
      <w:r w:rsidRPr="009661A8">
        <w:rPr>
          <w:rFonts w:ascii="Arial" w:hAnsi="Arial" w:cs="Arial"/>
        </w:rPr>
        <w:t>Reisner</w:t>
      </w:r>
      <w:proofErr w:type="spellEnd"/>
      <w:r w:rsidRPr="009661A8">
        <w:rPr>
          <w:rFonts w:ascii="Arial" w:hAnsi="Arial" w:cs="Arial"/>
        </w:rPr>
        <w:t xml:space="preserve">, Stadtgärtnerei Basel, </w:t>
      </w:r>
      <w:proofErr w:type="spellStart"/>
      <w:r w:rsidRPr="009661A8">
        <w:rPr>
          <w:rFonts w:ascii="Arial" w:hAnsi="Arial" w:cs="Arial"/>
        </w:rPr>
        <w:t>Dufourstrasse</w:t>
      </w:r>
      <w:proofErr w:type="spellEnd"/>
      <w:r w:rsidRPr="009661A8">
        <w:rPr>
          <w:rFonts w:ascii="Arial" w:hAnsi="Arial" w:cs="Arial"/>
        </w:rPr>
        <w:t xml:space="preserve"> 40/50, 4001 Basel</w:t>
      </w:r>
    </w:p>
    <w:p w14:paraId="14970C13" w14:textId="77777777" w:rsidR="00A1194F" w:rsidRPr="009661A8" w:rsidRDefault="00BB3859" w:rsidP="009661A8">
      <w:pPr>
        <w:jc w:val="both"/>
        <w:rPr>
          <w:rFonts w:ascii="Arial" w:hAnsi="Arial" w:cs="Arial"/>
        </w:rPr>
      </w:pPr>
      <w:r w:rsidRPr="009661A8">
        <w:rPr>
          <w:rFonts w:ascii="Arial" w:hAnsi="Arial" w:cs="Arial"/>
        </w:rPr>
        <w:t>Unabhängig von der Gesetzgebung für den Natur- und Landschaftsschutz hat sich in Basel der Baumschutz entwickelt.</w:t>
      </w:r>
      <w:r w:rsidR="00A1194F" w:rsidRPr="009661A8">
        <w:rPr>
          <w:rFonts w:ascii="Arial" w:hAnsi="Arial" w:cs="Arial"/>
        </w:rPr>
        <w:t xml:space="preserve"> Dies geschah vor dem Hintergrund einer öffentlichen Debatte über die schädigende Wirkung des sauren Regens auf die Bäume und der unbedarften Abholzung stattlicher Bäume in Basel, die Bauprojekten weichen sollten. So wurde schliesslich 1980 im Grossen Rat das Baumgesetz (seit 2009 Baum</w:t>
      </w:r>
      <w:r w:rsidR="00A1194F" w:rsidRPr="009661A8">
        <w:rPr>
          <w:rFonts w:ascii="Arial" w:hAnsi="Arial" w:cs="Arial"/>
          <w:i/>
        </w:rPr>
        <w:t>schutz</w:t>
      </w:r>
      <w:r w:rsidR="00A1194F" w:rsidRPr="009661A8">
        <w:rPr>
          <w:rFonts w:ascii="Arial" w:hAnsi="Arial" w:cs="Arial"/>
        </w:rPr>
        <w:t xml:space="preserve">gesetz) beschlossen. Dieses hat zum Ziel, </w:t>
      </w:r>
      <w:r w:rsidR="00C40AAA" w:rsidRPr="009661A8">
        <w:rPr>
          <w:rFonts w:ascii="Arial" w:hAnsi="Arial" w:cs="Arial"/>
        </w:rPr>
        <w:t>den</w:t>
      </w:r>
      <w:r w:rsidR="00A1194F" w:rsidRPr="009661A8">
        <w:rPr>
          <w:rFonts w:ascii="Arial" w:hAnsi="Arial" w:cs="Arial"/>
        </w:rPr>
        <w:t xml:space="preserve"> Baumbestand im Interesse der Qualität des Lebensraumes, insbesondere der Wohnlichkeit, zu erhalten und möglichst zu vermehren.</w:t>
      </w:r>
    </w:p>
    <w:p w14:paraId="01B6F964" w14:textId="77777777" w:rsidR="00A1194F" w:rsidRPr="009661A8" w:rsidRDefault="00EF3D65" w:rsidP="009661A8">
      <w:pPr>
        <w:jc w:val="both"/>
        <w:rPr>
          <w:rFonts w:ascii="Arial" w:hAnsi="Arial" w:cs="Arial"/>
        </w:rPr>
      </w:pPr>
      <w:r w:rsidRPr="009661A8">
        <w:rPr>
          <w:rFonts w:ascii="Arial" w:hAnsi="Arial" w:cs="Arial"/>
        </w:rPr>
        <w:t xml:space="preserve">Unter den insgesamt rund 26'400 Bäumen in Basel, die von der Stadtgärtnerei gepflegt werden (von den Privatgärten gibt es leider keine Zahlen), finden die rund 11'000 Strassenbäume die schwierigsten </w:t>
      </w:r>
      <w:r w:rsidR="00C40AAA" w:rsidRPr="009661A8">
        <w:rPr>
          <w:rFonts w:ascii="Arial" w:hAnsi="Arial" w:cs="Arial"/>
        </w:rPr>
        <w:t>Bedingungen vor. Abgase, Streusalz, Hu</w:t>
      </w:r>
      <w:r w:rsidRPr="009661A8">
        <w:rPr>
          <w:rFonts w:ascii="Arial" w:hAnsi="Arial" w:cs="Arial"/>
        </w:rPr>
        <w:t xml:space="preserve">nde-Urin, verdichtete oder versigelte Böden erschweren den Bäumen das Leben. Die Bäume werden (auch in Privatgärten) von Tiefgargen, Unterkellerungen, Kanalisationen und Leitungen </w:t>
      </w:r>
      <w:proofErr w:type="spellStart"/>
      <w:r w:rsidRPr="009661A8">
        <w:rPr>
          <w:rFonts w:ascii="Arial" w:hAnsi="Arial" w:cs="Arial"/>
        </w:rPr>
        <w:t>konkurrenziert</w:t>
      </w:r>
      <w:proofErr w:type="spellEnd"/>
      <w:r w:rsidRPr="009661A8">
        <w:rPr>
          <w:rFonts w:ascii="Arial" w:hAnsi="Arial" w:cs="Arial"/>
        </w:rPr>
        <w:t xml:space="preserve">. In den versiegelten Böden von Strassen und Trottoirs sind Wasser, Luft (im Boden) und Nährstoffe rar. Nicht wenige Baumarten benötigen für die Wurzeln etwa gleich viel Raum wie für die Krone - in der Natur reicht das Wurzelwerk meist deutlich weiter. Wo findet ein Strassenbaum diesen Platz? Wie kann er unter solch widrigen </w:t>
      </w:r>
      <w:r w:rsidR="00C40AAA" w:rsidRPr="009661A8">
        <w:rPr>
          <w:rFonts w:ascii="Arial" w:hAnsi="Arial" w:cs="Arial"/>
        </w:rPr>
        <w:t>Bedingungen</w:t>
      </w:r>
      <w:r w:rsidRPr="009661A8">
        <w:rPr>
          <w:rFonts w:ascii="Arial" w:hAnsi="Arial" w:cs="Arial"/>
        </w:rPr>
        <w:t xml:space="preserve"> wachsen?</w:t>
      </w:r>
    </w:p>
    <w:p w14:paraId="638A258D" w14:textId="77777777" w:rsidR="00A63780" w:rsidRPr="009661A8" w:rsidRDefault="00EF3D65" w:rsidP="009661A8">
      <w:pPr>
        <w:jc w:val="both"/>
        <w:rPr>
          <w:rFonts w:ascii="Arial" w:hAnsi="Arial" w:cs="Arial"/>
        </w:rPr>
      </w:pPr>
      <w:r w:rsidRPr="009661A8">
        <w:rPr>
          <w:rFonts w:ascii="Arial" w:hAnsi="Arial" w:cs="Arial"/>
        </w:rPr>
        <w:t xml:space="preserve">In der Stadt Basel </w:t>
      </w:r>
      <w:r w:rsidR="00A63780" w:rsidRPr="009661A8">
        <w:rPr>
          <w:rFonts w:ascii="Arial" w:hAnsi="Arial" w:cs="Arial"/>
        </w:rPr>
        <w:t xml:space="preserve">gedeihen entlang von Strassen und in Parkanlagen 453 verschiedene Baumarten, </w:t>
      </w:r>
      <w:proofErr w:type="spellStart"/>
      <w:r w:rsidR="00A63780" w:rsidRPr="009661A8">
        <w:rPr>
          <w:rFonts w:ascii="Arial" w:hAnsi="Arial" w:cs="Arial"/>
        </w:rPr>
        <w:t>rep</w:t>
      </w:r>
      <w:proofErr w:type="spellEnd"/>
      <w:r w:rsidR="00A63780" w:rsidRPr="009661A8">
        <w:rPr>
          <w:rFonts w:ascii="Arial" w:hAnsi="Arial" w:cs="Arial"/>
        </w:rPr>
        <w:t>. -sorten. Vier Arten</w:t>
      </w:r>
      <w:r w:rsidR="006E40BD" w:rsidRPr="009661A8">
        <w:rPr>
          <w:rFonts w:ascii="Arial" w:hAnsi="Arial" w:cs="Arial"/>
        </w:rPr>
        <w:t>, resp. Gattungen</w:t>
      </w:r>
      <w:r w:rsidR="00A63780" w:rsidRPr="009661A8">
        <w:rPr>
          <w:rFonts w:ascii="Arial" w:hAnsi="Arial" w:cs="Arial"/>
        </w:rPr>
        <w:t xml:space="preserve"> dominierten das Bild: Linde, Ahorn, Platane und Rosskastanie.</w:t>
      </w:r>
      <w:r w:rsidR="00BF618F" w:rsidRPr="009661A8">
        <w:rPr>
          <w:rFonts w:ascii="Arial" w:hAnsi="Arial" w:cs="Arial"/>
        </w:rPr>
        <w:t xml:space="preserve"> </w:t>
      </w:r>
      <w:r w:rsidR="006E40BD" w:rsidRPr="009661A8">
        <w:rPr>
          <w:rFonts w:ascii="Arial" w:hAnsi="Arial" w:cs="Arial"/>
        </w:rPr>
        <w:t xml:space="preserve">Am </w:t>
      </w:r>
      <w:proofErr w:type="spellStart"/>
      <w:r w:rsidR="006E40BD" w:rsidRPr="009661A8">
        <w:rPr>
          <w:rFonts w:ascii="Arial" w:hAnsi="Arial" w:cs="Arial"/>
        </w:rPr>
        <w:t>häufgsten</w:t>
      </w:r>
      <w:proofErr w:type="spellEnd"/>
      <w:r w:rsidR="006E40BD" w:rsidRPr="009661A8">
        <w:rPr>
          <w:rFonts w:ascii="Arial" w:hAnsi="Arial" w:cs="Arial"/>
        </w:rPr>
        <w:t xml:space="preserve"> kommen Bäume der Gattung </w:t>
      </w:r>
      <w:proofErr w:type="spellStart"/>
      <w:r w:rsidR="006E40BD" w:rsidRPr="009661A8">
        <w:rPr>
          <w:rFonts w:ascii="Arial" w:hAnsi="Arial" w:cs="Arial"/>
          <w:i/>
        </w:rPr>
        <w:t>Tilia</w:t>
      </w:r>
      <w:proofErr w:type="spellEnd"/>
      <w:r w:rsidR="006E40BD" w:rsidRPr="009661A8">
        <w:rPr>
          <w:rFonts w:ascii="Arial" w:hAnsi="Arial" w:cs="Arial"/>
        </w:rPr>
        <w:t xml:space="preserve"> (Linde) vor (total 4908 Bäume). Mit 3310 Exemplaren ist die Krim-Linde (Kreuzung zwischen Winterlinde und Schwarzmeer-Linde) am häufigsten vertreten. Die Krim-Linde erträgt Rückschnitte gut, kann damit in die "richtige" Form gebracht werden und ist wenig anfällig für Blattlausbefall.</w:t>
      </w:r>
      <w:r w:rsidR="00373386" w:rsidRPr="009661A8">
        <w:rPr>
          <w:rFonts w:ascii="Arial" w:hAnsi="Arial" w:cs="Arial"/>
        </w:rPr>
        <w:t xml:space="preserve"> Am zweithäufigsten kommen Bäume der Gattung </w:t>
      </w:r>
      <w:proofErr w:type="spellStart"/>
      <w:r w:rsidR="00373386" w:rsidRPr="009661A8">
        <w:rPr>
          <w:rFonts w:ascii="Arial" w:hAnsi="Arial" w:cs="Arial"/>
          <w:i/>
        </w:rPr>
        <w:t>Acer</w:t>
      </w:r>
      <w:proofErr w:type="spellEnd"/>
      <w:r w:rsidR="00373386" w:rsidRPr="009661A8">
        <w:rPr>
          <w:rFonts w:ascii="Arial" w:hAnsi="Arial" w:cs="Arial"/>
        </w:rPr>
        <w:t xml:space="preserve"> (Ahor</w:t>
      </w:r>
      <w:r w:rsidR="00B07A21" w:rsidRPr="009661A8">
        <w:rPr>
          <w:rFonts w:ascii="Arial" w:hAnsi="Arial" w:cs="Arial"/>
        </w:rPr>
        <w:t>n</w:t>
      </w:r>
      <w:r w:rsidR="00373386" w:rsidRPr="009661A8">
        <w:rPr>
          <w:rFonts w:ascii="Arial" w:hAnsi="Arial" w:cs="Arial"/>
        </w:rPr>
        <w:t xml:space="preserve">) vor (total 4202 Bäume): hier dominiert der Spitzahorn das Bild, gefolgt von Feld- und Bergahorn. Das Schlusslicht bildet der in Basel einheimische </w:t>
      </w:r>
      <w:proofErr w:type="spellStart"/>
      <w:r w:rsidR="00373386" w:rsidRPr="009661A8">
        <w:rPr>
          <w:rFonts w:ascii="Arial" w:hAnsi="Arial" w:cs="Arial"/>
          <w:i/>
        </w:rPr>
        <w:t>Acer</w:t>
      </w:r>
      <w:proofErr w:type="spellEnd"/>
      <w:r w:rsidR="00373386" w:rsidRPr="009661A8">
        <w:rPr>
          <w:rFonts w:ascii="Arial" w:hAnsi="Arial" w:cs="Arial"/>
          <w:i/>
        </w:rPr>
        <w:t xml:space="preserve"> </w:t>
      </w:r>
      <w:proofErr w:type="spellStart"/>
      <w:r w:rsidR="00373386" w:rsidRPr="009661A8">
        <w:rPr>
          <w:rFonts w:ascii="Arial" w:hAnsi="Arial" w:cs="Arial"/>
          <w:i/>
        </w:rPr>
        <w:t>opalus</w:t>
      </w:r>
      <w:proofErr w:type="spellEnd"/>
      <w:r w:rsidR="00373386" w:rsidRPr="009661A8">
        <w:rPr>
          <w:rFonts w:ascii="Arial" w:hAnsi="Arial" w:cs="Arial"/>
        </w:rPr>
        <w:t xml:space="preserve"> (Schneeballblättriger Ahorn). Von den Bäumen der Gattung </w:t>
      </w:r>
      <w:proofErr w:type="spellStart"/>
      <w:r w:rsidR="00373386" w:rsidRPr="009661A8">
        <w:rPr>
          <w:rFonts w:ascii="Arial" w:hAnsi="Arial" w:cs="Arial"/>
          <w:i/>
        </w:rPr>
        <w:t>Acer</w:t>
      </w:r>
      <w:proofErr w:type="spellEnd"/>
      <w:r w:rsidR="00373386" w:rsidRPr="009661A8">
        <w:rPr>
          <w:rFonts w:ascii="Arial" w:hAnsi="Arial" w:cs="Arial"/>
        </w:rPr>
        <w:t xml:space="preserve"> sind 87% einheimisch, bei den anderen </w:t>
      </w:r>
      <w:r w:rsidR="00C40AAA" w:rsidRPr="009661A8">
        <w:rPr>
          <w:rFonts w:ascii="Arial" w:hAnsi="Arial" w:cs="Arial"/>
        </w:rPr>
        <w:t>Bäumen</w:t>
      </w:r>
      <w:r w:rsidR="00373386" w:rsidRPr="009661A8">
        <w:rPr>
          <w:rFonts w:ascii="Arial" w:hAnsi="Arial" w:cs="Arial"/>
        </w:rPr>
        <w:t xml:space="preserve"> handelt es sich um Spezialitäten und Exoten, wie z.B. Schlan</w:t>
      </w:r>
      <w:r w:rsidR="00C40AAA" w:rsidRPr="009661A8">
        <w:rPr>
          <w:rFonts w:ascii="Arial" w:hAnsi="Arial" w:cs="Arial"/>
        </w:rPr>
        <w:t>genahorn oder japanischer Ahorn (Zahlen stammen von November 2016).</w:t>
      </w:r>
    </w:p>
    <w:p w14:paraId="45CF8338" w14:textId="77777777" w:rsidR="00E5757F" w:rsidRPr="009661A8" w:rsidRDefault="00373386" w:rsidP="009661A8">
      <w:pPr>
        <w:jc w:val="both"/>
        <w:rPr>
          <w:rFonts w:ascii="Arial" w:hAnsi="Arial" w:cs="Arial"/>
        </w:rPr>
      </w:pPr>
      <w:r w:rsidRPr="009661A8">
        <w:rPr>
          <w:rFonts w:ascii="Arial" w:hAnsi="Arial" w:cs="Arial"/>
        </w:rPr>
        <w:t>Eine Analyse über den gesamt Baumbestand zeigt, dass die Bäume im öffentlichen Raum zu 2/3 nicht</w:t>
      </w:r>
      <w:r w:rsidR="00BD260C" w:rsidRPr="009661A8">
        <w:rPr>
          <w:rFonts w:ascii="Arial" w:hAnsi="Arial" w:cs="Arial"/>
        </w:rPr>
        <w:t>-einheimische Arten sind.</w:t>
      </w:r>
      <w:r w:rsidR="00C40AAA" w:rsidRPr="009661A8">
        <w:rPr>
          <w:rFonts w:ascii="Arial" w:hAnsi="Arial" w:cs="Arial"/>
        </w:rPr>
        <w:t xml:space="preserve"> Dafür gibt es teilweise historische Gründe und</w:t>
      </w:r>
      <w:r w:rsidR="00BD260C" w:rsidRPr="009661A8">
        <w:rPr>
          <w:rFonts w:ascii="Arial" w:hAnsi="Arial" w:cs="Arial"/>
        </w:rPr>
        <w:t xml:space="preserve"> teilweise</w:t>
      </w:r>
      <w:r w:rsidRPr="009661A8">
        <w:rPr>
          <w:rFonts w:ascii="Arial" w:hAnsi="Arial" w:cs="Arial"/>
        </w:rPr>
        <w:t xml:space="preserve"> </w:t>
      </w:r>
      <w:r w:rsidR="00C40AAA" w:rsidRPr="009661A8">
        <w:rPr>
          <w:rFonts w:ascii="Arial" w:hAnsi="Arial" w:cs="Arial"/>
        </w:rPr>
        <w:t xml:space="preserve">liegt es </w:t>
      </w:r>
      <w:r w:rsidRPr="009661A8">
        <w:rPr>
          <w:rFonts w:ascii="Arial" w:hAnsi="Arial" w:cs="Arial"/>
        </w:rPr>
        <w:t xml:space="preserve">daran, dass in gewissen Grünanlagen bewusst spezielle Arten gepflanzt werden, im Sinne der Gartenkultur </w:t>
      </w:r>
      <w:r w:rsidR="00C40AAA" w:rsidRPr="009661A8">
        <w:rPr>
          <w:rFonts w:ascii="Arial" w:hAnsi="Arial" w:cs="Arial"/>
        </w:rPr>
        <w:t>oder</w:t>
      </w:r>
      <w:r w:rsidRPr="009661A8">
        <w:rPr>
          <w:rFonts w:ascii="Arial" w:hAnsi="Arial" w:cs="Arial"/>
        </w:rPr>
        <w:t xml:space="preserve"> der Erhaltung eines Arboretums</w:t>
      </w:r>
      <w:r w:rsidR="00C40AAA" w:rsidRPr="009661A8">
        <w:rPr>
          <w:rFonts w:ascii="Arial" w:hAnsi="Arial" w:cs="Arial"/>
        </w:rPr>
        <w:t xml:space="preserve"> mit einer grossen Artenvielfalt</w:t>
      </w:r>
      <w:r w:rsidRPr="009661A8">
        <w:rPr>
          <w:rFonts w:ascii="Arial" w:hAnsi="Arial" w:cs="Arial"/>
        </w:rPr>
        <w:t xml:space="preserve">. </w:t>
      </w:r>
      <w:r w:rsidR="00BD260C" w:rsidRPr="009661A8">
        <w:rPr>
          <w:rFonts w:ascii="Arial" w:hAnsi="Arial" w:cs="Arial"/>
        </w:rPr>
        <w:t>Und, e</w:t>
      </w:r>
      <w:r w:rsidRPr="009661A8">
        <w:rPr>
          <w:rFonts w:ascii="Arial" w:hAnsi="Arial" w:cs="Arial"/>
        </w:rPr>
        <w:t>inheimische Baumarten haben an gewissen Standorten sehr grosse Mühe</w:t>
      </w:r>
      <w:r w:rsidR="00C40AAA" w:rsidRPr="009661A8">
        <w:rPr>
          <w:rFonts w:ascii="Arial" w:hAnsi="Arial" w:cs="Arial"/>
        </w:rPr>
        <w:t xml:space="preserve"> gut zu gedeihen. </w:t>
      </w:r>
      <w:r w:rsidR="00E5757F" w:rsidRPr="009661A8">
        <w:rPr>
          <w:rFonts w:ascii="Arial" w:hAnsi="Arial" w:cs="Arial"/>
        </w:rPr>
        <w:t>Auch werden die veränderten und erwarteten Klimaänderungen berücksichtigt, wobei hierbei vor allen die trockenen und heissen Sommer relevant sind, weshalb an gewissen sehr heissen Standorten auf mediterrane Arten gesetzt wird, wie z.B. die Zerreiche (</w:t>
      </w:r>
      <w:proofErr w:type="spellStart"/>
      <w:r w:rsidR="00311F9B" w:rsidRPr="009661A8">
        <w:rPr>
          <w:rFonts w:ascii="Arial" w:hAnsi="Arial" w:cs="Arial"/>
          <w:i/>
        </w:rPr>
        <w:t>Quercus</w:t>
      </w:r>
      <w:proofErr w:type="spellEnd"/>
      <w:r w:rsidR="00311F9B" w:rsidRPr="009661A8">
        <w:rPr>
          <w:rFonts w:ascii="Arial" w:hAnsi="Arial" w:cs="Arial"/>
          <w:i/>
        </w:rPr>
        <w:t xml:space="preserve"> </w:t>
      </w:r>
      <w:proofErr w:type="spellStart"/>
      <w:r w:rsidR="00311F9B" w:rsidRPr="009661A8">
        <w:rPr>
          <w:rFonts w:ascii="Arial" w:hAnsi="Arial" w:cs="Arial"/>
          <w:i/>
        </w:rPr>
        <w:t>c</w:t>
      </w:r>
      <w:r w:rsidR="00E5757F" w:rsidRPr="009661A8">
        <w:rPr>
          <w:rFonts w:ascii="Arial" w:hAnsi="Arial" w:cs="Arial"/>
          <w:i/>
        </w:rPr>
        <w:t>erris</w:t>
      </w:r>
      <w:proofErr w:type="spellEnd"/>
      <w:r w:rsidR="00E5757F" w:rsidRPr="009661A8">
        <w:rPr>
          <w:rFonts w:ascii="Arial" w:hAnsi="Arial" w:cs="Arial"/>
        </w:rPr>
        <w:t xml:space="preserve">). Die Vielfalt der Stadt erfordert eine Vielzahl an Baumarten. Mit der Globalisierung nimmt der Druck invasiver Schädlinge und neuer </w:t>
      </w:r>
      <w:r w:rsidR="000316B1" w:rsidRPr="009661A8">
        <w:rPr>
          <w:rFonts w:ascii="Arial" w:hAnsi="Arial" w:cs="Arial"/>
        </w:rPr>
        <w:t>Krankheiten</w:t>
      </w:r>
      <w:r w:rsidR="00E5757F" w:rsidRPr="009661A8">
        <w:rPr>
          <w:rFonts w:ascii="Arial" w:hAnsi="Arial" w:cs="Arial"/>
        </w:rPr>
        <w:t xml:space="preserve"> zu, auch dies </w:t>
      </w:r>
      <w:r w:rsidR="00E5757F" w:rsidRPr="009661A8">
        <w:rPr>
          <w:rFonts w:ascii="Arial" w:hAnsi="Arial" w:cs="Arial"/>
        </w:rPr>
        <w:lastRenderedPageBreak/>
        <w:t xml:space="preserve">spricht für eine hohe Artenvielfalt des Baumbestandes: Eschentriebsterben, Kastanienminiermotte, </w:t>
      </w:r>
      <w:proofErr w:type="spellStart"/>
      <w:r w:rsidR="00E5757F" w:rsidRPr="009661A8">
        <w:rPr>
          <w:rFonts w:ascii="Arial" w:hAnsi="Arial" w:cs="Arial"/>
        </w:rPr>
        <w:t>Pseudomonas</w:t>
      </w:r>
      <w:proofErr w:type="spellEnd"/>
      <w:r w:rsidR="00E5757F" w:rsidRPr="009661A8">
        <w:rPr>
          <w:rFonts w:ascii="Arial" w:hAnsi="Arial" w:cs="Arial"/>
        </w:rPr>
        <w:t>, Asiatischer Laubholzbockkäfer um nur ein paar wenige Beispiele zu nennen.</w:t>
      </w:r>
    </w:p>
    <w:p w14:paraId="44E9C287" w14:textId="77777777" w:rsidR="00373386" w:rsidRPr="009661A8" w:rsidRDefault="00C40AAA" w:rsidP="009661A8">
      <w:pPr>
        <w:jc w:val="both"/>
        <w:rPr>
          <w:rFonts w:ascii="Arial" w:hAnsi="Arial" w:cs="Arial"/>
        </w:rPr>
      </w:pPr>
      <w:r w:rsidRPr="009661A8">
        <w:rPr>
          <w:rFonts w:ascii="Arial" w:hAnsi="Arial" w:cs="Arial"/>
        </w:rPr>
        <w:t>Desh</w:t>
      </w:r>
      <w:r w:rsidR="00BD260C" w:rsidRPr="009661A8">
        <w:rPr>
          <w:rFonts w:ascii="Arial" w:hAnsi="Arial" w:cs="Arial"/>
        </w:rPr>
        <w:t>a</w:t>
      </w:r>
      <w:r w:rsidRPr="009661A8">
        <w:rPr>
          <w:rFonts w:ascii="Arial" w:hAnsi="Arial" w:cs="Arial"/>
        </w:rPr>
        <w:t>l</w:t>
      </w:r>
      <w:r w:rsidR="00BD260C" w:rsidRPr="009661A8">
        <w:rPr>
          <w:rFonts w:ascii="Arial" w:hAnsi="Arial" w:cs="Arial"/>
        </w:rPr>
        <w:t>b ist es um</w:t>
      </w:r>
      <w:r w:rsidR="00373386" w:rsidRPr="009661A8">
        <w:rPr>
          <w:rFonts w:ascii="Arial" w:hAnsi="Arial" w:cs="Arial"/>
        </w:rPr>
        <w:t xml:space="preserve">so wichtiger, dass an geeigneten Orten - wenn immer möglich - einheimische Baumarten gepflanzt werden. </w:t>
      </w:r>
      <w:r w:rsidRPr="009661A8">
        <w:rPr>
          <w:rFonts w:ascii="Arial" w:hAnsi="Arial" w:cs="Arial"/>
        </w:rPr>
        <w:t>Bei der</w:t>
      </w:r>
      <w:r w:rsidR="00373386" w:rsidRPr="009661A8">
        <w:rPr>
          <w:rFonts w:ascii="Arial" w:hAnsi="Arial" w:cs="Arial"/>
        </w:rPr>
        <w:t xml:space="preserve"> Entscheidung, welche Baumarten </w:t>
      </w:r>
      <w:r w:rsidRPr="009661A8">
        <w:rPr>
          <w:rFonts w:ascii="Arial" w:hAnsi="Arial" w:cs="Arial"/>
        </w:rPr>
        <w:t xml:space="preserve">im öffentlichen Raum </w:t>
      </w:r>
      <w:r w:rsidR="00373386" w:rsidRPr="009661A8">
        <w:rPr>
          <w:rFonts w:ascii="Arial" w:hAnsi="Arial" w:cs="Arial"/>
        </w:rPr>
        <w:t>gepflanzt werden</w:t>
      </w:r>
      <w:r w:rsidRPr="009661A8">
        <w:rPr>
          <w:rFonts w:ascii="Arial" w:hAnsi="Arial" w:cs="Arial"/>
        </w:rPr>
        <w:t xml:space="preserve"> sollen</w:t>
      </w:r>
      <w:r w:rsidR="00373386" w:rsidRPr="009661A8">
        <w:rPr>
          <w:rFonts w:ascii="Arial" w:hAnsi="Arial" w:cs="Arial"/>
        </w:rPr>
        <w:t xml:space="preserve"> </w:t>
      </w:r>
      <w:r w:rsidRPr="009661A8">
        <w:rPr>
          <w:rFonts w:ascii="Arial" w:hAnsi="Arial" w:cs="Arial"/>
        </w:rPr>
        <w:t xml:space="preserve">sind </w:t>
      </w:r>
      <w:proofErr w:type="spellStart"/>
      <w:r w:rsidR="00BD260C" w:rsidRPr="009661A8">
        <w:rPr>
          <w:rFonts w:ascii="Arial" w:hAnsi="Arial" w:cs="Arial"/>
        </w:rPr>
        <w:t>Arboristen</w:t>
      </w:r>
      <w:proofErr w:type="spellEnd"/>
      <w:r w:rsidR="00BD260C" w:rsidRPr="009661A8">
        <w:rPr>
          <w:rFonts w:ascii="Arial" w:hAnsi="Arial" w:cs="Arial"/>
        </w:rPr>
        <w:t xml:space="preserve">, Ökologen, Gestalter und </w:t>
      </w:r>
      <w:proofErr w:type="spellStart"/>
      <w:r w:rsidR="00BD260C" w:rsidRPr="009661A8">
        <w:rPr>
          <w:rFonts w:ascii="Arial" w:hAnsi="Arial" w:cs="Arial"/>
        </w:rPr>
        <w:t>Baumschulisten</w:t>
      </w:r>
      <w:proofErr w:type="spellEnd"/>
      <w:r w:rsidR="00BD260C" w:rsidRPr="009661A8">
        <w:rPr>
          <w:rFonts w:ascii="Arial" w:hAnsi="Arial" w:cs="Arial"/>
        </w:rPr>
        <w:t xml:space="preserve"> </w:t>
      </w:r>
      <w:r w:rsidRPr="009661A8">
        <w:rPr>
          <w:rFonts w:ascii="Arial" w:hAnsi="Arial" w:cs="Arial"/>
        </w:rPr>
        <w:t xml:space="preserve">beteiligt. </w:t>
      </w:r>
    </w:p>
    <w:p w14:paraId="56D87DF2" w14:textId="77777777" w:rsidR="00C40AAA" w:rsidRPr="009661A8" w:rsidRDefault="00C40AAA" w:rsidP="009661A8">
      <w:pPr>
        <w:jc w:val="both"/>
        <w:rPr>
          <w:rFonts w:ascii="Arial" w:hAnsi="Arial" w:cs="Arial"/>
        </w:rPr>
      </w:pPr>
      <w:r w:rsidRPr="009661A8">
        <w:rPr>
          <w:rFonts w:ascii="Arial" w:hAnsi="Arial" w:cs="Arial"/>
        </w:rPr>
        <w:t xml:space="preserve">Das Baumschutzgesetz ist ein sehr gutes Instrument, um die Entwicklung des Baumbestandes zu steuern. So entscheidet die Stadtgärtnerei </w:t>
      </w:r>
      <w:r w:rsidR="00311F9B" w:rsidRPr="009661A8">
        <w:rPr>
          <w:rFonts w:ascii="Arial" w:hAnsi="Arial" w:cs="Arial"/>
        </w:rPr>
        <w:t>(</w:t>
      </w:r>
      <w:r w:rsidRPr="009661A8">
        <w:rPr>
          <w:rFonts w:ascii="Arial" w:hAnsi="Arial" w:cs="Arial"/>
        </w:rPr>
        <w:t xml:space="preserve">auf privaten Arealen </w:t>
      </w:r>
      <w:r w:rsidR="00311F9B" w:rsidRPr="009661A8">
        <w:rPr>
          <w:rFonts w:ascii="Arial" w:hAnsi="Arial" w:cs="Arial"/>
        </w:rPr>
        <w:t>autonom)</w:t>
      </w:r>
      <w:r w:rsidRPr="009661A8">
        <w:rPr>
          <w:rFonts w:ascii="Arial" w:hAnsi="Arial" w:cs="Arial"/>
        </w:rPr>
        <w:t>, welche Bäume gefällt werden dürfen und welche zu erhalten sind. Wenn die Fällung von Bäumen bewilligt wird, werden Auflagen gemacht, wie viele Ersatzbäume und welche Baumarten zu pflanzen sind.</w:t>
      </w:r>
    </w:p>
    <w:p w14:paraId="4A64A300" w14:textId="77777777" w:rsidR="00C40AAA" w:rsidRPr="009661A8" w:rsidRDefault="00C40AAA" w:rsidP="009661A8">
      <w:pPr>
        <w:jc w:val="both"/>
        <w:rPr>
          <w:rFonts w:ascii="Arial" w:hAnsi="Arial" w:cs="Arial"/>
        </w:rPr>
      </w:pPr>
    </w:p>
    <w:p w14:paraId="11CE1B08" w14:textId="77777777" w:rsidR="00C3286B" w:rsidRPr="009661A8" w:rsidRDefault="00BF618F" w:rsidP="009661A8">
      <w:pPr>
        <w:spacing w:after="0" w:line="240" w:lineRule="auto"/>
        <w:jc w:val="both"/>
        <w:rPr>
          <w:rFonts w:ascii="Arial" w:hAnsi="Arial" w:cs="Arial"/>
          <w:u w:val="single"/>
        </w:rPr>
      </w:pPr>
      <w:r w:rsidRPr="009661A8">
        <w:rPr>
          <w:rFonts w:ascii="Arial" w:hAnsi="Arial" w:cs="Arial"/>
          <w:u w:val="single"/>
        </w:rPr>
        <w:t>siehe auch:</w:t>
      </w:r>
    </w:p>
    <w:p w14:paraId="2AEFC831" w14:textId="77777777" w:rsidR="00C3286B" w:rsidRPr="009661A8" w:rsidRDefault="00C3286B" w:rsidP="009661A8">
      <w:pPr>
        <w:pStyle w:val="Listenabsatz"/>
        <w:numPr>
          <w:ilvl w:val="0"/>
          <w:numId w:val="1"/>
        </w:numPr>
        <w:spacing w:after="0" w:line="240" w:lineRule="auto"/>
        <w:jc w:val="both"/>
        <w:rPr>
          <w:rFonts w:ascii="Arial" w:hAnsi="Arial" w:cs="Arial"/>
        </w:rPr>
      </w:pPr>
      <w:r w:rsidRPr="009661A8">
        <w:rPr>
          <w:rFonts w:ascii="Arial" w:hAnsi="Arial" w:cs="Arial"/>
        </w:rPr>
        <w:t xml:space="preserve">"150 Jahre Grün. Jubiläumsbuch der Stadtgärtnerei Basel", 2012, Verlag </w:t>
      </w:r>
      <w:proofErr w:type="spellStart"/>
      <w:r w:rsidRPr="009661A8">
        <w:rPr>
          <w:rFonts w:ascii="Arial" w:hAnsi="Arial" w:cs="Arial"/>
        </w:rPr>
        <w:t>Martin+Schaub</w:t>
      </w:r>
      <w:proofErr w:type="spellEnd"/>
      <w:r w:rsidRPr="009661A8">
        <w:rPr>
          <w:rFonts w:ascii="Arial" w:hAnsi="Arial" w:cs="Arial"/>
        </w:rPr>
        <w:t xml:space="preserve"> GmbH. Seiten 107, 126 - 128</w:t>
      </w:r>
      <w:r w:rsidR="00EF3D65" w:rsidRPr="009661A8">
        <w:rPr>
          <w:rFonts w:ascii="Arial" w:hAnsi="Arial" w:cs="Arial"/>
        </w:rPr>
        <w:t xml:space="preserve"> (abgeändert mit aktuellen Zahlen </w:t>
      </w:r>
      <w:r w:rsidR="00E5757F" w:rsidRPr="009661A8">
        <w:rPr>
          <w:rFonts w:ascii="Arial" w:hAnsi="Arial" w:cs="Arial"/>
        </w:rPr>
        <w:t xml:space="preserve">November </w:t>
      </w:r>
      <w:r w:rsidR="00EF3D65" w:rsidRPr="009661A8">
        <w:rPr>
          <w:rFonts w:ascii="Arial" w:hAnsi="Arial" w:cs="Arial"/>
        </w:rPr>
        <w:t>2016)</w:t>
      </w:r>
      <w:r w:rsidRPr="009661A8">
        <w:rPr>
          <w:rFonts w:ascii="Arial" w:hAnsi="Arial" w:cs="Arial"/>
        </w:rPr>
        <w:t>.</w:t>
      </w:r>
    </w:p>
    <w:p w14:paraId="4BDFC1D0" w14:textId="77777777" w:rsidR="00E5757F" w:rsidRPr="009661A8" w:rsidRDefault="00F66923" w:rsidP="009661A8">
      <w:pPr>
        <w:pStyle w:val="Listenabsatz"/>
        <w:numPr>
          <w:ilvl w:val="0"/>
          <w:numId w:val="1"/>
        </w:numPr>
        <w:spacing w:after="0" w:line="240" w:lineRule="auto"/>
        <w:jc w:val="both"/>
        <w:rPr>
          <w:rFonts w:ascii="Arial" w:hAnsi="Arial" w:cs="Arial"/>
        </w:rPr>
      </w:pPr>
      <w:hyperlink r:id="rId6" w:history="1">
        <w:r w:rsidR="00E5757F" w:rsidRPr="009661A8">
          <w:rPr>
            <w:rStyle w:val="Link"/>
            <w:rFonts w:ascii="Arial" w:hAnsi="Arial" w:cs="Arial"/>
          </w:rPr>
          <w:t>http://map.geo.bs.ch/</w:t>
        </w:r>
      </w:hyperlink>
      <w:r w:rsidR="00E5757F" w:rsidRPr="009661A8">
        <w:rPr>
          <w:rFonts w:ascii="Arial" w:hAnsi="Arial" w:cs="Arial"/>
        </w:rPr>
        <w:t xml:space="preserve"> </w:t>
      </w:r>
      <w:r w:rsidR="00E5757F" w:rsidRPr="009661A8">
        <w:rPr>
          <w:rFonts w:ascii="Arial" w:hAnsi="Arial" w:cs="Arial"/>
        </w:rPr>
        <w:sym w:font="Wingdings" w:char="F0E0"/>
      </w:r>
      <w:r w:rsidR="00E5757F" w:rsidRPr="009661A8">
        <w:rPr>
          <w:rFonts w:ascii="Arial" w:hAnsi="Arial" w:cs="Arial"/>
        </w:rPr>
        <w:t xml:space="preserve"> </w:t>
      </w:r>
      <w:r w:rsidR="00311F9B" w:rsidRPr="009661A8">
        <w:rPr>
          <w:rFonts w:ascii="Arial" w:hAnsi="Arial" w:cs="Arial"/>
        </w:rPr>
        <w:t>Thema</w:t>
      </w:r>
      <w:r w:rsidR="00E5757F" w:rsidRPr="009661A8">
        <w:rPr>
          <w:rFonts w:ascii="Arial" w:hAnsi="Arial" w:cs="Arial"/>
        </w:rPr>
        <w:t xml:space="preserve"> Baumkataster</w:t>
      </w:r>
    </w:p>
    <w:p w14:paraId="621B2360" w14:textId="77777777" w:rsidR="00E5757F" w:rsidRPr="009661A8" w:rsidRDefault="00F66923" w:rsidP="009661A8">
      <w:pPr>
        <w:pStyle w:val="Listenabsatz"/>
        <w:numPr>
          <w:ilvl w:val="0"/>
          <w:numId w:val="1"/>
        </w:numPr>
        <w:spacing w:after="0" w:line="240" w:lineRule="auto"/>
        <w:jc w:val="both"/>
        <w:rPr>
          <w:rFonts w:ascii="Arial" w:hAnsi="Arial" w:cs="Arial"/>
        </w:rPr>
      </w:pPr>
      <w:hyperlink r:id="rId7" w:history="1">
        <w:r w:rsidR="00E5757F" w:rsidRPr="009661A8">
          <w:rPr>
            <w:rStyle w:val="Link"/>
            <w:rFonts w:ascii="Arial" w:hAnsi="Arial" w:cs="Arial"/>
          </w:rPr>
          <w:t>http://www.stadtgaertnerei.bs.ch/</w:t>
        </w:r>
      </w:hyperlink>
      <w:r w:rsidR="00E5757F" w:rsidRPr="009661A8">
        <w:rPr>
          <w:rFonts w:ascii="Arial" w:hAnsi="Arial" w:cs="Arial"/>
        </w:rPr>
        <w:t xml:space="preserve"> </w:t>
      </w:r>
      <w:r w:rsidR="00E5757F" w:rsidRPr="009661A8">
        <w:rPr>
          <w:rFonts w:ascii="Arial" w:hAnsi="Arial" w:cs="Arial"/>
        </w:rPr>
        <w:sym w:font="Wingdings" w:char="F0E0"/>
      </w:r>
      <w:r w:rsidR="00E5757F" w:rsidRPr="009661A8">
        <w:rPr>
          <w:rFonts w:ascii="Arial" w:hAnsi="Arial" w:cs="Arial"/>
        </w:rPr>
        <w:t xml:space="preserve"> Publikationen: Listen der einheimischen Arten</w:t>
      </w:r>
    </w:p>
    <w:p w14:paraId="4628F969" w14:textId="77777777" w:rsidR="00E5757F" w:rsidRPr="009661A8" w:rsidRDefault="00F66923" w:rsidP="009661A8">
      <w:pPr>
        <w:pStyle w:val="Listenabsatz"/>
        <w:numPr>
          <w:ilvl w:val="0"/>
          <w:numId w:val="1"/>
        </w:numPr>
        <w:spacing w:after="0" w:line="240" w:lineRule="auto"/>
        <w:jc w:val="both"/>
        <w:rPr>
          <w:rFonts w:ascii="Arial" w:hAnsi="Arial" w:cs="Arial"/>
        </w:rPr>
      </w:pPr>
      <w:hyperlink r:id="rId8" w:history="1">
        <w:r w:rsidR="00E5757F" w:rsidRPr="009661A8">
          <w:rPr>
            <w:rStyle w:val="Link"/>
            <w:rFonts w:ascii="Arial" w:hAnsi="Arial" w:cs="Arial"/>
          </w:rPr>
          <w:t>http://www.stadtgaertnerei.bs.ch/stadtgruen/stadtbaueme/baumschutz.html</w:t>
        </w:r>
      </w:hyperlink>
    </w:p>
    <w:p w14:paraId="2CF4FB53" w14:textId="77777777" w:rsidR="00E5757F" w:rsidRPr="009661A8" w:rsidRDefault="00E5757F" w:rsidP="009661A8">
      <w:pPr>
        <w:spacing w:after="0" w:line="240" w:lineRule="auto"/>
        <w:jc w:val="both"/>
        <w:rPr>
          <w:rFonts w:ascii="Arial" w:hAnsi="Arial" w:cs="Arial"/>
        </w:rPr>
      </w:pPr>
    </w:p>
    <w:p w14:paraId="4D5A723F" w14:textId="4822BF9C" w:rsidR="00BB3859" w:rsidRPr="009661A8" w:rsidRDefault="00436C30" w:rsidP="009661A8">
      <w:pPr>
        <w:jc w:val="both"/>
        <w:rPr>
          <w:rFonts w:ascii="Arial" w:hAnsi="Arial" w:cs="Arial"/>
        </w:rPr>
      </w:pPr>
      <w:r>
        <w:rPr>
          <w:rFonts w:ascii="Arial" w:hAnsi="Arial" w:cs="Arial"/>
        </w:rPr>
        <w:t xml:space="preserve"> </w:t>
      </w:r>
      <w:bookmarkStart w:id="0" w:name="_GoBack"/>
      <w:bookmarkEnd w:id="0"/>
    </w:p>
    <w:sectPr w:rsidR="00BB3859" w:rsidRPr="009661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63965"/>
    <w:multiLevelType w:val="hybridMultilevel"/>
    <w:tmpl w:val="1BC84A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59"/>
    <w:rsid w:val="000316B1"/>
    <w:rsid w:val="000E051D"/>
    <w:rsid w:val="00311F9B"/>
    <w:rsid w:val="00373386"/>
    <w:rsid w:val="003C359D"/>
    <w:rsid w:val="0041677F"/>
    <w:rsid w:val="00436C30"/>
    <w:rsid w:val="006E40BD"/>
    <w:rsid w:val="008258E7"/>
    <w:rsid w:val="00876F0A"/>
    <w:rsid w:val="009661A8"/>
    <w:rsid w:val="00A1194F"/>
    <w:rsid w:val="00A63780"/>
    <w:rsid w:val="00A83AA4"/>
    <w:rsid w:val="00B07A21"/>
    <w:rsid w:val="00BB3859"/>
    <w:rsid w:val="00BD260C"/>
    <w:rsid w:val="00BF618F"/>
    <w:rsid w:val="00C3286B"/>
    <w:rsid w:val="00C40AAA"/>
    <w:rsid w:val="00C52BA5"/>
    <w:rsid w:val="00E07A7B"/>
    <w:rsid w:val="00E5757F"/>
    <w:rsid w:val="00EF3D65"/>
    <w:rsid w:val="00F6692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1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8E7"/>
  </w:style>
  <w:style w:type="paragraph" w:styleId="berschrift1">
    <w:name w:val="heading 1"/>
    <w:basedOn w:val="Standard"/>
    <w:next w:val="Standard"/>
    <w:link w:val="berschrift1Zeichen"/>
    <w:uiPriority w:val="9"/>
    <w:qFormat/>
    <w:rsid w:val="00825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8258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258E7"/>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8258E7"/>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eichen"/>
    <w:uiPriority w:val="10"/>
    <w:qFormat/>
    <w:rsid w:val="008258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8258E7"/>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eichen"/>
    <w:uiPriority w:val="11"/>
    <w:qFormat/>
    <w:rsid w:val="008258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uiPriority w:val="11"/>
    <w:rsid w:val="008258E7"/>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E5757F"/>
    <w:pPr>
      <w:ind w:left="720"/>
      <w:contextualSpacing/>
    </w:pPr>
  </w:style>
  <w:style w:type="character" w:styleId="Link">
    <w:name w:val="Hyperlink"/>
    <w:basedOn w:val="Absatzstandardschriftart"/>
    <w:uiPriority w:val="99"/>
    <w:unhideWhenUsed/>
    <w:rsid w:val="00E5757F"/>
    <w:rPr>
      <w:color w:val="0000FF" w:themeColor="hyperlink"/>
      <w:u w:val="single"/>
    </w:rPr>
  </w:style>
  <w:style w:type="paragraph" w:styleId="Sprechblasentext">
    <w:name w:val="Balloon Text"/>
    <w:basedOn w:val="Standard"/>
    <w:link w:val="SprechblasentextZeichen"/>
    <w:uiPriority w:val="99"/>
    <w:semiHidden/>
    <w:unhideWhenUsed/>
    <w:rsid w:val="00876F0A"/>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76F0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8E7"/>
  </w:style>
  <w:style w:type="paragraph" w:styleId="berschrift1">
    <w:name w:val="heading 1"/>
    <w:basedOn w:val="Standard"/>
    <w:next w:val="Standard"/>
    <w:link w:val="berschrift1Zeichen"/>
    <w:uiPriority w:val="9"/>
    <w:qFormat/>
    <w:rsid w:val="00825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8258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258E7"/>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8258E7"/>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eichen"/>
    <w:uiPriority w:val="10"/>
    <w:qFormat/>
    <w:rsid w:val="008258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8258E7"/>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eichen"/>
    <w:uiPriority w:val="11"/>
    <w:qFormat/>
    <w:rsid w:val="008258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uiPriority w:val="11"/>
    <w:rsid w:val="008258E7"/>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E5757F"/>
    <w:pPr>
      <w:ind w:left="720"/>
      <w:contextualSpacing/>
    </w:pPr>
  </w:style>
  <w:style w:type="character" w:styleId="Link">
    <w:name w:val="Hyperlink"/>
    <w:basedOn w:val="Absatzstandardschriftart"/>
    <w:uiPriority w:val="99"/>
    <w:unhideWhenUsed/>
    <w:rsid w:val="00E5757F"/>
    <w:rPr>
      <w:color w:val="0000FF" w:themeColor="hyperlink"/>
      <w:u w:val="single"/>
    </w:rPr>
  </w:style>
  <w:style w:type="paragraph" w:styleId="Sprechblasentext">
    <w:name w:val="Balloon Text"/>
    <w:basedOn w:val="Standard"/>
    <w:link w:val="SprechblasentextZeichen"/>
    <w:uiPriority w:val="99"/>
    <w:semiHidden/>
    <w:unhideWhenUsed/>
    <w:rsid w:val="00876F0A"/>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76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p.geo.bs.ch/" TargetMode="External"/><Relationship Id="rId7" Type="http://schemas.openxmlformats.org/officeDocument/2006/relationships/hyperlink" Target="http://www.stadtgaertnerei.bs.ch/" TargetMode="External"/><Relationship Id="rId8" Type="http://schemas.openxmlformats.org/officeDocument/2006/relationships/hyperlink" Target="http://www.stadtgaertnerei.bs.ch/stadtgruen/stadtbaueme/baumschutz.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4085</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Kanton Basel-Stadt</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Reisner</dc:creator>
  <cp:lastModifiedBy>Christa Glauser</cp:lastModifiedBy>
  <cp:revision>6</cp:revision>
  <cp:lastPrinted>2016-11-18T13:38:00Z</cp:lastPrinted>
  <dcterms:created xsi:type="dcterms:W3CDTF">2016-11-18T09:25:00Z</dcterms:created>
  <dcterms:modified xsi:type="dcterms:W3CDTF">2016-11-18T13:38:00Z</dcterms:modified>
</cp:coreProperties>
</file>